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AD252" w14:textId="569E3E86" w:rsidR="00075EB1" w:rsidRPr="00976E90" w:rsidRDefault="00311826" w:rsidP="00DD029D">
      <w:pPr>
        <w:ind w:left="720" w:right="630"/>
        <w:jc w:val="center"/>
        <w:rPr>
          <w:rFonts w:ascii="Times New Roman" w:hAnsi="Times New Roman" w:cs="Times New Roman"/>
          <w:b/>
          <w:sz w:val="30"/>
          <w:szCs w:val="30"/>
        </w:rPr>
      </w:pPr>
      <w:r>
        <w:rPr>
          <w:rFonts w:ascii="Times New Roman" w:hAnsi="Times New Roman" w:cs="Times New Roman"/>
          <w:b/>
          <w:sz w:val="30"/>
          <w:szCs w:val="30"/>
        </w:rPr>
        <w:t xml:space="preserve"> </w:t>
      </w:r>
      <w:r w:rsidR="00DD029D" w:rsidRPr="00976E90">
        <w:rPr>
          <w:rFonts w:ascii="Times New Roman" w:hAnsi="Times New Roman" w:cs="Times New Roman"/>
          <w:b/>
          <w:sz w:val="30"/>
          <w:szCs w:val="30"/>
        </w:rPr>
        <w:t>Lower Connecticut River Valley Council of Governments</w:t>
      </w:r>
    </w:p>
    <w:p w14:paraId="24314F52" w14:textId="3344B3E4" w:rsidR="00DD029D" w:rsidRPr="00976E90" w:rsidRDefault="00976E90" w:rsidP="00DD029D">
      <w:pPr>
        <w:ind w:left="720" w:right="630"/>
        <w:jc w:val="center"/>
        <w:rPr>
          <w:rFonts w:ascii="Times New Roman" w:hAnsi="Times New Roman" w:cs="Times New Roman"/>
          <w:b/>
          <w:sz w:val="30"/>
          <w:szCs w:val="30"/>
        </w:rPr>
      </w:pPr>
      <w:r w:rsidRPr="00976E90">
        <w:rPr>
          <w:rFonts w:ascii="Times New Roman" w:hAnsi="Times New Roman" w:cs="Times New Roman"/>
          <w:b/>
          <w:sz w:val="30"/>
          <w:szCs w:val="30"/>
        </w:rPr>
        <w:t>And Lower Connecticut River Valley Metropolitan Planning Organization</w:t>
      </w:r>
    </w:p>
    <w:p w14:paraId="6DB606CB" w14:textId="7B2F9932" w:rsidR="00976E90" w:rsidRPr="00976E90" w:rsidRDefault="00976E90" w:rsidP="00DD029D">
      <w:pPr>
        <w:ind w:left="720" w:right="630"/>
        <w:jc w:val="center"/>
        <w:rPr>
          <w:rFonts w:ascii="Times New Roman" w:hAnsi="Times New Roman" w:cs="Times New Roman"/>
          <w:b/>
          <w:sz w:val="30"/>
          <w:szCs w:val="30"/>
        </w:rPr>
      </w:pPr>
    </w:p>
    <w:p w14:paraId="6C151251" w14:textId="5E2F4CF3" w:rsidR="00976E90" w:rsidRPr="00976E90" w:rsidRDefault="00E02803" w:rsidP="00DD029D">
      <w:pPr>
        <w:ind w:left="720" w:right="630"/>
        <w:jc w:val="center"/>
        <w:rPr>
          <w:rFonts w:ascii="Times New Roman" w:hAnsi="Times New Roman" w:cs="Times New Roman"/>
          <w:b/>
        </w:rPr>
      </w:pPr>
      <w:r>
        <w:rPr>
          <w:rFonts w:ascii="Times New Roman" w:hAnsi="Times New Roman" w:cs="Times New Roman"/>
          <w:b/>
        </w:rPr>
        <w:t xml:space="preserve">DRAFT </w:t>
      </w:r>
      <w:r w:rsidR="00976E90" w:rsidRPr="00976E90">
        <w:rPr>
          <w:rFonts w:ascii="Times New Roman" w:hAnsi="Times New Roman" w:cs="Times New Roman"/>
          <w:b/>
        </w:rPr>
        <w:t xml:space="preserve">MINUTES </w:t>
      </w:r>
      <w:r w:rsidR="006007A6">
        <w:rPr>
          <w:rFonts w:ascii="Times New Roman" w:hAnsi="Times New Roman" w:cs="Times New Roman"/>
          <w:b/>
        </w:rPr>
        <w:t xml:space="preserve">OF </w:t>
      </w:r>
      <w:r w:rsidR="001F1F02">
        <w:rPr>
          <w:rFonts w:ascii="Times New Roman" w:hAnsi="Times New Roman" w:cs="Times New Roman"/>
          <w:b/>
        </w:rPr>
        <w:t>REGULAR</w:t>
      </w:r>
      <w:r w:rsidR="0053010E">
        <w:rPr>
          <w:rFonts w:ascii="Times New Roman" w:hAnsi="Times New Roman" w:cs="Times New Roman"/>
          <w:b/>
        </w:rPr>
        <w:t xml:space="preserve"> </w:t>
      </w:r>
      <w:r w:rsidR="00976E90" w:rsidRPr="00976E90">
        <w:rPr>
          <w:rFonts w:ascii="Times New Roman" w:hAnsi="Times New Roman" w:cs="Times New Roman"/>
          <w:b/>
        </w:rPr>
        <w:t>MEETING</w:t>
      </w:r>
    </w:p>
    <w:p w14:paraId="6C991753" w14:textId="38CAC87C" w:rsidR="00976E90" w:rsidRDefault="004655D7" w:rsidP="00DD029D">
      <w:pPr>
        <w:ind w:left="720" w:right="630"/>
        <w:jc w:val="center"/>
        <w:rPr>
          <w:rFonts w:ascii="Times New Roman" w:hAnsi="Times New Roman" w:cs="Times New Roman"/>
        </w:rPr>
      </w:pPr>
      <w:r>
        <w:rPr>
          <w:rFonts w:ascii="Times New Roman" w:hAnsi="Times New Roman" w:cs="Times New Roman"/>
        </w:rPr>
        <w:t>November 20</w:t>
      </w:r>
      <w:r w:rsidR="00AA6660">
        <w:rPr>
          <w:rFonts w:ascii="Times New Roman" w:hAnsi="Times New Roman" w:cs="Times New Roman"/>
        </w:rPr>
        <w:t>, 2024</w:t>
      </w:r>
      <w:r w:rsidR="00050CB7">
        <w:rPr>
          <w:rFonts w:ascii="Times New Roman" w:hAnsi="Times New Roman" w:cs="Times New Roman"/>
        </w:rPr>
        <w:t xml:space="preserve"> – </w:t>
      </w:r>
      <w:r w:rsidR="007A1718">
        <w:rPr>
          <w:rFonts w:ascii="Times New Roman" w:hAnsi="Times New Roman" w:cs="Times New Roman"/>
        </w:rPr>
        <w:t>9</w:t>
      </w:r>
      <w:r w:rsidR="001F1F02">
        <w:rPr>
          <w:rFonts w:ascii="Times New Roman" w:hAnsi="Times New Roman" w:cs="Times New Roman"/>
        </w:rPr>
        <w:t>:</w:t>
      </w:r>
      <w:r w:rsidR="007A1718">
        <w:rPr>
          <w:rFonts w:ascii="Times New Roman" w:hAnsi="Times New Roman" w:cs="Times New Roman"/>
        </w:rPr>
        <w:t>00</w:t>
      </w:r>
      <w:r w:rsidR="001F1F02">
        <w:rPr>
          <w:rFonts w:ascii="Times New Roman" w:hAnsi="Times New Roman" w:cs="Times New Roman"/>
        </w:rPr>
        <w:t xml:space="preserve"> a</w:t>
      </w:r>
      <w:r w:rsidR="00050CB7">
        <w:rPr>
          <w:rFonts w:ascii="Times New Roman" w:hAnsi="Times New Roman" w:cs="Times New Roman"/>
        </w:rPr>
        <w:t>m</w:t>
      </w:r>
    </w:p>
    <w:p w14:paraId="6452AC88" w14:textId="52B1D870" w:rsidR="00976E90" w:rsidRDefault="00976E90" w:rsidP="00DD029D">
      <w:pPr>
        <w:ind w:left="720" w:right="630"/>
        <w:jc w:val="center"/>
        <w:rPr>
          <w:rFonts w:ascii="Times New Roman" w:hAnsi="Times New Roman" w:cs="Times New Roman"/>
        </w:rPr>
      </w:pPr>
    </w:p>
    <w:p w14:paraId="330F3049" w14:textId="27EEE18F" w:rsidR="003904DE" w:rsidRDefault="00976E90" w:rsidP="003904DE">
      <w:pPr>
        <w:ind w:left="720" w:right="630"/>
        <w:rPr>
          <w:rFonts w:ascii="Times New Roman" w:hAnsi="Times New Roman" w:cs="Times New Roman"/>
        </w:rPr>
      </w:pPr>
      <w:proofErr w:type="spellStart"/>
      <w:r>
        <w:rPr>
          <w:rFonts w:ascii="Times New Roman" w:hAnsi="Times New Roman" w:cs="Times New Roman"/>
          <w:b/>
        </w:rPr>
        <w:t>RiverCOG</w:t>
      </w:r>
      <w:proofErr w:type="spellEnd"/>
      <w:r>
        <w:rPr>
          <w:rFonts w:ascii="Times New Roman" w:hAnsi="Times New Roman" w:cs="Times New Roman"/>
          <w:b/>
        </w:rPr>
        <w:t xml:space="preserve"> Members;</w:t>
      </w:r>
      <w:r>
        <w:rPr>
          <w:rFonts w:ascii="Times New Roman" w:hAnsi="Times New Roman" w:cs="Times New Roman"/>
          <w:b/>
        </w:rPr>
        <w:br/>
      </w:r>
      <w:r>
        <w:rPr>
          <w:rFonts w:ascii="Times New Roman" w:hAnsi="Times New Roman" w:cs="Times New Roman"/>
          <w:b/>
        </w:rPr>
        <w:tab/>
      </w:r>
      <w:r>
        <w:rPr>
          <w:rFonts w:ascii="Times New Roman" w:hAnsi="Times New Roman" w:cs="Times New Roman"/>
          <w:b/>
        </w:rPr>
        <w:tab/>
      </w:r>
      <w:r w:rsidR="003904DE">
        <w:rPr>
          <w:rFonts w:ascii="Times New Roman" w:hAnsi="Times New Roman" w:cs="Times New Roman"/>
        </w:rPr>
        <w:t xml:space="preserve">Chester: </w:t>
      </w:r>
      <w:r w:rsidR="00977769">
        <w:rPr>
          <w:rFonts w:ascii="Times New Roman" w:hAnsi="Times New Roman" w:cs="Times New Roman"/>
        </w:rPr>
        <w:t>Pat Bandzes</w:t>
      </w:r>
      <w:r w:rsidR="003904DE">
        <w:rPr>
          <w:rFonts w:ascii="Times New Roman" w:hAnsi="Times New Roman" w:cs="Times New Roman"/>
        </w:rPr>
        <w:t xml:space="preserve"> * </w:t>
      </w:r>
    </w:p>
    <w:p w14:paraId="68BC2141" w14:textId="5890E25D" w:rsidR="003904DE" w:rsidRDefault="003904DE" w:rsidP="003904DE">
      <w:pPr>
        <w:ind w:left="720" w:right="630"/>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sidRPr="00976E90">
        <w:rPr>
          <w:rFonts w:ascii="Times New Roman" w:hAnsi="Times New Roman" w:cs="Times New Roman"/>
        </w:rPr>
        <w:t>Clinton:</w:t>
      </w:r>
      <w:r>
        <w:rPr>
          <w:rFonts w:ascii="Times New Roman" w:hAnsi="Times New Roman" w:cs="Times New Roman"/>
        </w:rPr>
        <w:t xml:space="preserve"> </w:t>
      </w:r>
      <w:r w:rsidR="001F1F02">
        <w:rPr>
          <w:rFonts w:ascii="Times New Roman" w:hAnsi="Times New Roman" w:cs="Times New Roman"/>
        </w:rPr>
        <w:t xml:space="preserve">Michelle </w:t>
      </w:r>
      <w:proofErr w:type="spellStart"/>
      <w:r w:rsidR="001F1F02">
        <w:rPr>
          <w:rFonts w:ascii="Times New Roman" w:hAnsi="Times New Roman" w:cs="Times New Roman"/>
        </w:rPr>
        <w:t>Benivegna</w:t>
      </w:r>
      <w:proofErr w:type="spellEnd"/>
      <w:r>
        <w:rPr>
          <w:rFonts w:ascii="Times New Roman" w:hAnsi="Times New Roman" w:cs="Times New Roman"/>
        </w:rPr>
        <w:t xml:space="preserve"> </w:t>
      </w:r>
      <w:r w:rsidR="007A1718">
        <w:rPr>
          <w:rFonts w:ascii="Times New Roman" w:hAnsi="Times New Roman" w:cs="Times New Roman"/>
        </w:rPr>
        <w:t>*</w:t>
      </w:r>
      <w:r>
        <w:rPr>
          <w:rFonts w:ascii="Times New Roman" w:hAnsi="Times New Roman" w:cs="Times New Roman"/>
        </w:rPr>
        <w:t xml:space="preserve"> </w:t>
      </w:r>
    </w:p>
    <w:p w14:paraId="1454B86C" w14:textId="567A1649"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Cromwell: Anthony Salvatore </w:t>
      </w:r>
      <w:r w:rsidR="004655D7">
        <w:rPr>
          <w:rFonts w:ascii="Times New Roman" w:hAnsi="Times New Roman" w:cs="Times New Roman"/>
        </w:rPr>
        <w:t>*</w:t>
      </w:r>
      <w:r>
        <w:rPr>
          <w:rFonts w:ascii="Times New Roman" w:hAnsi="Times New Roman" w:cs="Times New Roman"/>
        </w:rPr>
        <w:t xml:space="preserve">  </w:t>
      </w:r>
    </w:p>
    <w:p w14:paraId="1133B9BD" w14:textId="2F738D1C"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Deep River: </w:t>
      </w:r>
      <w:r w:rsidR="00245D4F">
        <w:rPr>
          <w:rFonts w:ascii="Times New Roman" w:hAnsi="Times New Roman" w:cs="Times New Roman"/>
        </w:rPr>
        <w:t>Carol Jones</w:t>
      </w:r>
      <w:r w:rsidR="001F1F02">
        <w:rPr>
          <w:rFonts w:ascii="Times New Roman" w:hAnsi="Times New Roman" w:cs="Times New Roman"/>
        </w:rPr>
        <w:t xml:space="preserve"> *</w:t>
      </w:r>
      <w:r>
        <w:rPr>
          <w:rFonts w:ascii="Times New Roman" w:hAnsi="Times New Roman" w:cs="Times New Roman"/>
        </w:rPr>
        <w:t xml:space="preserve"> </w:t>
      </w:r>
    </w:p>
    <w:p w14:paraId="08694B79" w14:textId="0C991F91"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Durham: Brendan Rea  </w:t>
      </w:r>
    </w:p>
    <w:p w14:paraId="4A812331" w14:textId="3C69811C"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East Haddam: Irene Haines </w:t>
      </w:r>
      <w:r w:rsidR="00A23DA1">
        <w:rPr>
          <w:rFonts w:ascii="Times New Roman" w:hAnsi="Times New Roman" w:cs="Times New Roman"/>
        </w:rPr>
        <w:t>*</w:t>
      </w:r>
      <w:r>
        <w:rPr>
          <w:rFonts w:ascii="Times New Roman" w:hAnsi="Times New Roman" w:cs="Times New Roman"/>
        </w:rPr>
        <w:t xml:space="preserve"> </w:t>
      </w:r>
    </w:p>
    <w:p w14:paraId="572FFE85" w14:textId="469FE459"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East Hampton: David Cox</w:t>
      </w:r>
      <w:r w:rsidR="00074C48">
        <w:rPr>
          <w:rFonts w:ascii="Times New Roman" w:hAnsi="Times New Roman" w:cs="Times New Roman"/>
        </w:rPr>
        <w:t xml:space="preserve"> *</w:t>
      </w:r>
      <w:r w:rsidR="00A23DA1">
        <w:rPr>
          <w:rFonts w:ascii="Times New Roman" w:hAnsi="Times New Roman" w:cs="Times New Roman"/>
        </w:rPr>
        <w:t xml:space="preserve"> </w:t>
      </w:r>
      <w:r>
        <w:rPr>
          <w:rFonts w:ascii="Times New Roman" w:hAnsi="Times New Roman" w:cs="Times New Roman"/>
        </w:rPr>
        <w:t xml:space="preserve">   </w:t>
      </w:r>
    </w:p>
    <w:p w14:paraId="6744077C" w14:textId="1B34CF40"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Essex: </w:t>
      </w:r>
      <w:r w:rsidR="00BB5484">
        <w:rPr>
          <w:rFonts w:ascii="Times New Roman" w:hAnsi="Times New Roman" w:cs="Times New Roman"/>
        </w:rPr>
        <w:t xml:space="preserve">Carey </w:t>
      </w:r>
      <w:proofErr w:type="spellStart"/>
      <w:r w:rsidR="00BB5484">
        <w:rPr>
          <w:rFonts w:ascii="Times New Roman" w:hAnsi="Times New Roman" w:cs="Times New Roman"/>
        </w:rPr>
        <w:t>Duques</w:t>
      </w:r>
      <w:proofErr w:type="spellEnd"/>
      <w:r w:rsidR="00BB5484">
        <w:rPr>
          <w:rFonts w:ascii="Times New Roman" w:hAnsi="Times New Roman" w:cs="Times New Roman"/>
        </w:rPr>
        <w:t xml:space="preserve"> *</w:t>
      </w:r>
    </w:p>
    <w:p w14:paraId="37E011B7" w14:textId="49EBB8C3"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Haddam: Bob McGarry </w:t>
      </w:r>
      <w:r w:rsidR="004B5251">
        <w:rPr>
          <w:rFonts w:ascii="Times New Roman" w:hAnsi="Times New Roman" w:cs="Times New Roman"/>
        </w:rPr>
        <w:t>*</w:t>
      </w:r>
      <w:r>
        <w:rPr>
          <w:rFonts w:ascii="Times New Roman" w:hAnsi="Times New Roman" w:cs="Times New Roman"/>
        </w:rPr>
        <w:t xml:space="preserve"> </w:t>
      </w:r>
    </w:p>
    <w:p w14:paraId="2A146203"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Killingworth: Eric Couture *</w:t>
      </w:r>
    </w:p>
    <w:p w14:paraId="6B00E055" w14:textId="0FA02B50"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Lyme: David Lahm </w:t>
      </w:r>
      <w:r w:rsidR="00997419">
        <w:rPr>
          <w:rFonts w:ascii="Times New Roman" w:hAnsi="Times New Roman" w:cs="Times New Roman"/>
        </w:rPr>
        <w:t>*</w:t>
      </w:r>
      <w:r>
        <w:rPr>
          <w:rFonts w:ascii="Times New Roman" w:hAnsi="Times New Roman" w:cs="Times New Roman"/>
        </w:rPr>
        <w:t xml:space="preserve"> </w:t>
      </w:r>
    </w:p>
    <w:p w14:paraId="1BAB1584" w14:textId="20E85DB9"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Middlefield: Jim Irish</w:t>
      </w:r>
      <w:r w:rsidR="00A23DA1">
        <w:rPr>
          <w:rFonts w:ascii="Times New Roman" w:hAnsi="Times New Roman" w:cs="Times New Roman"/>
        </w:rPr>
        <w:t xml:space="preserve"> *</w:t>
      </w:r>
      <w:r>
        <w:rPr>
          <w:rFonts w:ascii="Times New Roman" w:hAnsi="Times New Roman" w:cs="Times New Roman"/>
        </w:rPr>
        <w:t xml:space="preserve">    </w:t>
      </w:r>
    </w:p>
    <w:p w14:paraId="0D652D84" w14:textId="0FD9D57D" w:rsidR="003904DE" w:rsidRPr="007A1718" w:rsidRDefault="003904DE" w:rsidP="003904DE">
      <w:pPr>
        <w:ind w:left="720" w:right="630"/>
        <w:rPr>
          <w:rFonts w:ascii="Times New Roman" w:hAnsi="Times New Roman" w:cs="Times New Roman"/>
          <w:highlight w:val="yellow"/>
        </w:rPr>
      </w:pPr>
      <w:r>
        <w:rPr>
          <w:rFonts w:ascii="Times New Roman" w:hAnsi="Times New Roman" w:cs="Times New Roman"/>
        </w:rPr>
        <w:tab/>
      </w:r>
      <w:r>
        <w:rPr>
          <w:rFonts w:ascii="Times New Roman" w:hAnsi="Times New Roman" w:cs="Times New Roman"/>
        </w:rPr>
        <w:tab/>
      </w:r>
      <w:r w:rsidRPr="00540302">
        <w:rPr>
          <w:rFonts w:ascii="Times New Roman" w:hAnsi="Times New Roman" w:cs="Times New Roman"/>
        </w:rPr>
        <w:t xml:space="preserve">Middletown: Ben Florsheim </w:t>
      </w:r>
    </w:p>
    <w:p w14:paraId="7D8FDC25" w14:textId="7A91BF7B" w:rsidR="003904DE" w:rsidRDefault="003904DE" w:rsidP="003904DE">
      <w:pPr>
        <w:ind w:left="720" w:right="630"/>
        <w:rPr>
          <w:rFonts w:ascii="Times New Roman" w:hAnsi="Times New Roman" w:cs="Times New Roman"/>
        </w:rPr>
      </w:pPr>
      <w:r w:rsidRPr="000A2EB0">
        <w:rPr>
          <w:rFonts w:ascii="Times New Roman" w:hAnsi="Times New Roman" w:cs="Times New Roman"/>
        </w:rPr>
        <w:tab/>
      </w:r>
      <w:r w:rsidRPr="000A2EB0">
        <w:rPr>
          <w:rFonts w:ascii="Times New Roman" w:hAnsi="Times New Roman" w:cs="Times New Roman"/>
        </w:rPr>
        <w:tab/>
        <w:t xml:space="preserve">Old Lyme: Martha Shoemaker </w:t>
      </w:r>
    </w:p>
    <w:p w14:paraId="12FD6451" w14:textId="20C682B9"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Old </w:t>
      </w:r>
      <w:proofErr w:type="spellStart"/>
      <w:r>
        <w:rPr>
          <w:rFonts w:ascii="Times New Roman" w:hAnsi="Times New Roman" w:cs="Times New Roman"/>
        </w:rPr>
        <w:t>Saybrook</w:t>
      </w:r>
      <w:proofErr w:type="spellEnd"/>
      <w:r>
        <w:rPr>
          <w:rFonts w:ascii="Times New Roman" w:hAnsi="Times New Roman" w:cs="Times New Roman"/>
        </w:rPr>
        <w:t xml:space="preserve">: Carl Fortuna </w:t>
      </w:r>
      <w:r w:rsidR="00977769">
        <w:rPr>
          <w:rFonts w:ascii="Times New Roman" w:hAnsi="Times New Roman" w:cs="Times New Roman"/>
        </w:rPr>
        <w:t>*</w:t>
      </w:r>
      <w:r>
        <w:rPr>
          <w:rFonts w:ascii="Times New Roman" w:hAnsi="Times New Roman" w:cs="Times New Roman"/>
        </w:rPr>
        <w:t xml:space="preserve"> </w:t>
      </w:r>
    </w:p>
    <w:p w14:paraId="1DFE280F"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Portland: Ryan Curley *</w:t>
      </w:r>
    </w:p>
    <w:p w14:paraId="3A537681" w14:textId="77777777"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Westbrook: John Hall * </w:t>
      </w:r>
    </w:p>
    <w:p w14:paraId="2EF60F67" w14:textId="77777777" w:rsidR="003904DE" w:rsidRPr="005F557A" w:rsidRDefault="003904DE" w:rsidP="003904DE">
      <w:pPr>
        <w:ind w:right="630"/>
        <w:rPr>
          <w:rFonts w:ascii="Times New Roman" w:hAnsi="Times New Roman" w:cs="Times New Roman"/>
          <w:sz w:val="10"/>
          <w:szCs w:val="10"/>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30B9A268" w14:textId="77777777" w:rsidR="003904DE" w:rsidRDefault="003904DE" w:rsidP="003904DE">
      <w:pPr>
        <w:ind w:left="720" w:right="630"/>
        <w:rPr>
          <w:rFonts w:ascii="Times New Roman" w:hAnsi="Times New Roman" w:cs="Times New Roman"/>
          <w:b/>
        </w:rPr>
      </w:pPr>
      <w:r>
        <w:rPr>
          <w:rFonts w:ascii="Times New Roman" w:hAnsi="Times New Roman" w:cs="Times New Roman"/>
          <w:b/>
        </w:rPr>
        <w:t>MPO Members:</w:t>
      </w:r>
    </w:p>
    <w:p w14:paraId="5C984E44" w14:textId="77777777" w:rsidR="003904DE" w:rsidRDefault="003904DE" w:rsidP="003904DE">
      <w:pPr>
        <w:ind w:left="720" w:right="630"/>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rPr>
        <w:t>Middlesex Chamber of Commerce: Darlene Briggs *</w:t>
      </w:r>
    </w:p>
    <w:p w14:paraId="59FF626A" w14:textId="484C57A2" w:rsidR="003904DE" w:rsidRDefault="003904DE" w:rsidP="003904DE">
      <w:pPr>
        <w:ind w:left="720" w:right="63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Estuary &amp; Middletown Area Transit Districts: Joe Comerford </w:t>
      </w:r>
      <w:r w:rsidR="00B87C47">
        <w:rPr>
          <w:rFonts w:ascii="Times New Roman" w:hAnsi="Times New Roman" w:cs="Times New Roman"/>
        </w:rPr>
        <w:t>*</w:t>
      </w:r>
    </w:p>
    <w:p w14:paraId="356F62F0" w14:textId="77777777" w:rsidR="003904DE" w:rsidRPr="000E2BAA" w:rsidRDefault="003904DE" w:rsidP="003904DE">
      <w:pPr>
        <w:ind w:left="864" w:right="630" w:firstLine="432"/>
        <w:rPr>
          <w:rFonts w:ascii="Times New Roman" w:hAnsi="Times New Roman" w:cs="Times New Roman"/>
          <w:sz w:val="12"/>
          <w:szCs w:val="12"/>
        </w:rPr>
      </w:pPr>
    </w:p>
    <w:p w14:paraId="0D335048" w14:textId="77777777" w:rsidR="003904DE" w:rsidRPr="00AF2659" w:rsidRDefault="003904DE" w:rsidP="003904DE">
      <w:pPr>
        <w:ind w:left="864" w:right="630" w:firstLine="432"/>
        <w:rPr>
          <w:rFonts w:ascii="Times New Roman" w:hAnsi="Times New Roman" w:cs="Times New Roman"/>
          <w:sz w:val="20"/>
          <w:szCs w:val="20"/>
        </w:rPr>
      </w:pPr>
      <w:r w:rsidRPr="00AF2659">
        <w:rPr>
          <w:rFonts w:ascii="Times New Roman" w:hAnsi="Times New Roman" w:cs="Times New Roman"/>
          <w:sz w:val="20"/>
          <w:szCs w:val="20"/>
        </w:rPr>
        <w:t>*present</w:t>
      </w:r>
    </w:p>
    <w:p w14:paraId="049B8B63" w14:textId="77777777" w:rsidR="003904DE" w:rsidRPr="00AF2659" w:rsidRDefault="003904DE" w:rsidP="003904DE">
      <w:pPr>
        <w:ind w:left="720" w:right="630"/>
        <w:rPr>
          <w:rFonts w:ascii="Times New Roman" w:hAnsi="Times New Roman" w:cs="Times New Roman"/>
          <w:sz w:val="16"/>
          <w:szCs w:val="16"/>
        </w:rPr>
      </w:pPr>
    </w:p>
    <w:p w14:paraId="5E3F1567" w14:textId="77777777" w:rsidR="003904DE" w:rsidRDefault="003904DE" w:rsidP="003904DE">
      <w:pPr>
        <w:ind w:left="720" w:right="630"/>
        <w:rPr>
          <w:rFonts w:ascii="Times New Roman" w:hAnsi="Times New Roman" w:cs="Times New Roman"/>
          <w:b/>
        </w:rPr>
      </w:pPr>
      <w:r>
        <w:rPr>
          <w:rFonts w:ascii="Times New Roman" w:hAnsi="Times New Roman" w:cs="Times New Roman"/>
          <w:b/>
        </w:rPr>
        <w:t>Others Present:</w:t>
      </w:r>
    </w:p>
    <w:p w14:paraId="3524F25A" w14:textId="3CAC5F49" w:rsidR="003904DE" w:rsidRPr="00A23DA1" w:rsidRDefault="003904DE" w:rsidP="003904DE">
      <w:pPr>
        <w:tabs>
          <w:tab w:val="left" w:pos="1350"/>
        </w:tabs>
        <w:ind w:left="720" w:right="630" w:firstLine="630"/>
        <w:rPr>
          <w:rFonts w:ascii="Times New Roman" w:hAnsi="Times New Roman" w:cs="Times New Roman"/>
        </w:rPr>
      </w:pPr>
      <w:r w:rsidRPr="00A23DA1">
        <w:rPr>
          <w:rFonts w:ascii="Times New Roman" w:hAnsi="Times New Roman" w:cs="Times New Roman"/>
        </w:rPr>
        <w:t>Julia McGrath, Congressman Courtney’s Office</w:t>
      </w:r>
    </w:p>
    <w:p w14:paraId="07F1F242" w14:textId="6BA9C78A" w:rsidR="00245D4F" w:rsidRDefault="003904DE" w:rsidP="00977769">
      <w:pPr>
        <w:tabs>
          <w:tab w:val="left" w:pos="1350"/>
        </w:tabs>
        <w:ind w:right="630"/>
        <w:rPr>
          <w:rFonts w:ascii="Times New Roman" w:hAnsi="Times New Roman" w:cs="Times New Roman"/>
        </w:rPr>
      </w:pPr>
      <w:r w:rsidRPr="00A23DA1">
        <w:rPr>
          <w:rFonts w:ascii="Times New Roman" w:hAnsi="Times New Roman" w:cs="Times New Roman"/>
        </w:rPr>
        <w:tab/>
      </w:r>
      <w:r w:rsidR="00245D4F">
        <w:rPr>
          <w:rFonts w:ascii="Times New Roman" w:hAnsi="Times New Roman" w:cs="Times New Roman"/>
        </w:rPr>
        <w:t>Carol Conklin, Regional Election Advisor</w:t>
      </w:r>
    </w:p>
    <w:p w14:paraId="158C8626" w14:textId="6EC2A6A2" w:rsidR="007A1718" w:rsidRDefault="00977769" w:rsidP="003904DE">
      <w:pPr>
        <w:tabs>
          <w:tab w:val="left" w:pos="1350"/>
        </w:tabs>
        <w:ind w:left="720" w:right="630" w:firstLine="630"/>
        <w:rPr>
          <w:rFonts w:ascii="Times New Roman" w:hAnsi="Times New Roman" w:cs="Times New Roman"/>
        </w:rPr>
      </w:pPr>
      <w:r>
        <w:rPr>
          <w:rFonts w:ascii="Times New Roman" w:hAnsi="Times New Roman" w:cs="Times New Roman"/>
        </w:rPr>
        <w:t>Grayson Wright, CT DOT</w:t>
      </w:r>
    </w:p>
    <w:p w14:paraId="3FB9388D" w14:textId="66345F94" w:rsidR="007A1718" w:rsidRDefault="007A1718" w:rsidP="003904DE">
      <w:pPr>
        <w:tabs>
          <w:tab w:val="left" w:pos="1350"/>
        </w:tabs>
        <w:ind w:left="720" w:right="630" w:firstLine="630"/>
        <w:rPr>
          <w:rFonts w:ascii="Times New Roman" w:hAnsi="Times New Roman" w:cs="Times New Roman"/>
        </w:rPr>
      </w:pPr>
      <w:r>
        <w:rPr>
          <w:rFonts w:ascii="Times New Roman" w:hAnsi="Times New Roman" w:cs="Times New Roman"/>
        </w:rPr>
        <w:t>Ellen Graham Senator Blumenthal’s Office</w:t>
      </w:r>
    </w:p>
    <w:p w14:paraId="02439E64" w14:textId="32B83D01" w:rsidR="00C01980" w:rsidRDefault="00977769" w:rsidP="003904DE">
      <w:pPr>
        <w:tabs>
          <w:tab w:val="left" w:pos="1350"/>
        </w:tabs>
        <w:ind w:left="720" w:right="630" w:firstLine="630"/>
        <w:rPr>
          <w:rFonts w:ascii="Times New Roman" w:hAnsi="Times New Roman" w:cs="Times New Roman"/>
        </w:rPr>
      </w:pPr>
      <w:r>
        <w:rPr>
          <w:rFonts w:ascii="Times New Roman" w:hAnsi="Times New Roman" w:cs="Times New Roman"/>
        </w:rPr>
        <w:t>Jen Eichenberg, CT Rides</w:t>
      </w:r>
    </w:p>
    <w:p w14:paraId="61091472" w14:textId="736146AD" w:rsidR="00977769" w:rsidRDefault="00977769" w:rsidP="003904DE">
      <w:pPr>
        <w:tabs>
          <w:tab w:val="left" w:pos="1350"/>
        </w:tabs>
        <w:ind w:left="720" w:right="630" w:firstLine="630"/>
        <w:rPr>
          <w:rFonts w:ascii="Times New Roman" w:hAnsi="Times New Roman" w:cs="Times New Roman"/>
        </w:rPr>
      </w:pPr>
      <w:r>
        <w:rPr>
          <w:rFonts w:ascii="Times New Roman" w:hAnsi="Times New Roman" w:cs="Times New Roman"/>
        </w:rPr>
        <w:t>Laurie McElwee, The Kennedy Collective</w:t>
      </w:r>
    </w:p>
    <w:p w14:paraId="75E15B92" w14:textId="02815D4F" w:rsidR="00977769" w:rsidRDefault="00977769" w:rsidP="003904DE">
      <w:pPr>
        <w:tabs>
          <w:tab w:val="left" w:pos="1350"/>
        </w:tabs>
        <w:ind w:left="720" w:right="630" w:firstLine="630"/>
        <w:rPr>
          <w:rFonts w:ascii="Times New Roman" w:hAnsi="Times New Roman" w:cs="Times New Roman"/>
        </w:rPr>
      </w:pPr>
      <w:r>
        <w:rPr>
          <w:rFonts w:ascii="Times New Roman" w:hAnsi="Times New Roman" w:cs="Times New Roman"/>
        </w:rPr>
        <w:t>Michael Ahillen, Hannah Brockhaus, FHI Studio</w:t>
      </w:r>
    </w:p>
    <w:p w14:paraId="37E54F94" w14:textId="1CADBB7D" w:rsidR="00977769" w:rsidRDefault="00977769" w:rsidP="003904DE">
      <w:pPr>
        <w:tabs>
          <w:tab w:val="left" w:pos="1350"/>
        </w:tabs>
        <w:ind w:left="720" w:right="630" w:firstLine="630"/>
        <w:rPr>
          <w:rFonts w:ascii="Times New Roman" w:hAnsi="Times New Roman" w:cs="Times New Roman"/>
        </w:rPr>
      </w:pPr>
      <w:r>
        <w:rPr>
          <w:rFonts w:ascii="Times New Roman" w:hAnsi="Times New Roman" w:cs="Times New Roman"/>
        </w:rPr>
        <w:t>Kathryn Russell, Deep River</w:t>
      </w:r>
    </w:p>
    <w:p w14:paraId="02007272" w14:textId="77777777" w:rsidR="003904DE" w:rsidRDefault="003904DE" w:rsidP="003904DE">
      <w:pPr>
        <w:ind w:left="720" w:right="630"/>
        <w:rPr>
          <w:rFonts w:ascii="Times New Roman" w:hAnsi="Times New Roman" w:cs="Times New Roman"/>
          <w:b/>
        </w:rPr>
      </w:pPr>
    </w:p>
    <w:p w14:paraId="064F55C1" w14:textId="77777777" w:rsidR="00245D4F" w:rsidRDefault="003904DE" w:rsidP="00D55227">
      <w:pPr>
        <w:ind w:left="720" w:right="630"/>
        <w:rPr>
          <w:rFonts w:ascii="Times New Roman" w:hAnsi="Times New Roman" w:cs="Times New Roman"/>
          <w:b/>
        </w:rPr>
      </w:pPr>
      <w:r>
        <w:rPr>
          <w:rFonts w:ascii="Times New Roman" w:hAnsi="Times New Roman" w:cs="Times New Roman"/>
          <w:b/>
        </w:rPr>
        <w:t>Staff Present:</w:t>
      </w:r>
      <w:r w:rsidR="00D55227">
        <w:rPr>
          <w:rFonts w:ascii="Times New Roman" w:hAnsi="Times New Roman" w:cs="Times New Roman"/>
          <w:b/>
        </w:rPr>
        <w:t xml:space="preserve"> </w:t>
      </w:r>
    </w:p>
    <w:p w14:paraId="3BD44A96" w14:textId="60EAAD98" w:rsidR="00245D4F" w:rsidRDefault="003904DE" w:rsidP="00D55227">
      <w:pPr>
        <w:ind w:left="720" w:right="630"/>
        <w:rPr>
          <w:rFonts w:ascii="Times New Roman" w:hAnsi="Times New Roman" w:cs="Times New Roman"/>
        </w:rPr>
      </w:pPr>
      <w:r w:rsidRPr="003A4CDC">
        <w:rPr>
          <w:rFonts w:ascii="Times New Roman" w:hAnsi="Times New Roman" w:cs="Times New Roman"/>
        </w:rPr>
        <w:t>Sam Gold</w:t>
      </w:r>
      <w:r>
        <w:rPr>
          <w:rFonts w:ascii="Times New Roman" w:hAnsi="Times New Roman" w:cs="Times New Roman"/>
        </w:rPr>
        <w:t xml:space="preserve">, Robert Haramut, Kevin Armstrong, Susie Beckman, </w:t>
      </w:r>
      <w:r w:rsidR="00100BC3">
        <w:rPr>
          <w:rFonts w:ascii="Times New Roman" w:hAnsi="Times New Roman" w:cs="Times New Roman"/>
        </w:rPr>
        <w:t>Brendan Geraghty</w:t>
      </w:r>
      <w:r w:rsidR="00AA5042">
        <w:rPr>
          <w:rFonts w:ascii="Times New Roman" w:hAnsi="Times New Roman" w:cs="Times New Roman"/>
        </w:rPr>
        <w:t>,</w:t>
      </w:r>
    </w:p>
    <w:p w14:paraId="5453F097" w14:textId="0E7DB338" w:rsidR="003904DE" w:rsidRDefault="003904DE" w:rsidP="00245D4F">
      <w:pPr>
        <w:ind w:left="720" w:right="630"/>
        <w:rPr>
          <w:rFonts w:ascii="Times New Roman" w:hAnsi="Times New Roman" w:cs="Times New Roman"/>
        </w:rPr>
      </w:pPr>
      <w:r>
        <w:rPr>
          <w:rFonts w:ascii="Times New Roman" w:hAnsi="Times New Roman" w:cs="Times New Roman"/>
        </w:rPr>
        <w:t xml:space="preserve">Margot Burns, Megan Jouflas, </w:t>
      </w:r>
      <w:r w:rsidR="00AC54B1">
        <w:rPr>
          <w:rFonts w:ascii="Times New Roman" w:hAnsi="Times New Roman" w:cs="Times New Roman"/>
        </w:rPr>
        <w:t>Elizabeth Rolison</w:t>
      </w:r>
      <w:r w:rsidR="00AA5042">
        <w:rPr>
          <w:rFonts w:ascii="Times New Roman" w:hAnsi="Times New Roman" w:cs="Times New Roman"/>
        </w:rPr>
        <w:t>,</w:t>
      </w:r>
      <w:r w:rsidR="00977769">
        <w:rPr>
          <w:rFonts w:ascii="Times New Roman" w:hAnsi="Times New Roman" w:cs="Times New Roman"/>
        </w:rPr>
        <w:t xml:space="preserve"> </w:t>
      </w:r>
      <w:r>
        <w:rPr>
          <w:rFonts w:ascii="Times New Roman" w:hAnsi="Times New Roman" w:cs="Times New Roman"/>
        </w:rPr>
        <w:t>Janice Ehle/Meyer, Marcos Gonzalez</w:t>
      </w:r>
      <w:r w:rsidR="00D55227">
        <w:rPr>
          <w:rFonts w:ascii="Times New Roman" w:hAnsi="Times New Roman" w:cs="Times New Roman"/>
        </w:rPr>
        <w:t xml:space="preserve">, </w:t>
      </w:r>
      <w:r w:rsidR="001F1F02">
        <w:rPr>
          <w:rFonts w:ascii="Times New Roman" w:hAnsi="Times New Roman" w:cs="Times New Roman"/>
        </w:rPr>
        <w:t>Eliza LoPresti</w:t>
      </w:r>
    </w:p>
    <w:p w14:paraId="07511FB9" w14:textId="4E3AAE69" w:rsidR="00977769" w:rsidRDefault="00977769" w:rsidP="00245D4F">
      <w:pPr>
        <w:ind w:left="720" w:right="630"/>
        <w:rPr>
          <w:rFonts w:ascii="Times New Roman" w:hAnsi="Times New Roman" w:cs="Times New Roman"/>
        </w:rPr>
      </w:pPr>
    </w:p>
    <w:p w14:paraId="3C41C072" w14:textId="4180A823" w:rsidR="00977769" w:rsidRDefault="00977769" w:rsidP="00245D4F">
      <w:pPr>
        <w:ind w:left="720" w:right="630"/>
        <w:rPr>
          <w:rFonts w:ascii="Times New Roman" w:hAnsi="Times New Roman" w:cs="Times New Roman"/>
        </w:rPr>
      </w:pPr>
    </w:p>
    <w:p w14:paraId="3341A96C" w14:textId="77777777" w:rsidR="003904DE" w:rsidRPr="00CA75CC" w:rsidRDefault="003904DE" w:rsidP="003904DE">
      <w:pPr>
        <w:pStyle w:val="ListParagraph"/>
        <w:numPr>
          <w:ilvl w:val="0"/>
          <w:numId w:val="6"/>
        </w:numPr>
        <w:ind w:right="630"/>
        <w:rPr>
          <w:rFonts w:ascii="Times New Roman" w:hAnsi="Times New Roman" w:cs="Times New Roman"/>
          <w:b/>
        </w:rPr>
      </w:pPr>
      <w:r w:rsidRPr="00CA75CC">
        <w:rPr>
          <w:rFonts w:ascii="Times New Roman" w:hAnsi="Times New Roman" w:cs="Times New Roman"/>
          <w:b/>
        </w:rPr>
        <w:lastRenderedPageBreak/>
        <w:t>Call to Order, Roll Call</w:t>
      </w:r>
      <w:r>
        <w:rPr>
          <w:rFonts w:ascii="Times New Roman" w:hAnsi="Times New Roman" w:cs="Times New Roman"/>
          <w:b/>
        </w:rPr>
        <w:t xml:space="preserve">, </w:t>
      </w:r>
      <w:r w:rsidRPr="00CA75CC">
        <w:rPr>
          <w:rFonts w:ascii="Times New Roman" w:hAnsi="Times New Roman" w:cs="Times New Roman"/>
          <w:b/>
        </w:rPr>
        <w:t>Introductions</w:t>
      </w:r>
    </w:p>
    <w:p w14:paraId="790D6288" w14:textId="0985EC7B" w:rsidR="003904DE" w:rsidRDefault="004655D7" w:rsidP="003904DE">
      <w:pPr>
        <w:ind w:left="1080" w:right="630"/>
        <w:rPr>
          <w:rFonts w:ascii="Times New Roman" w:hAnsi="Times New Roman" w:cs="Times New Roman"/>
        </w:rPr>
      </w:pPr>
      <w:r>
        <w:rPr>
          <w:rFonts w:ascii="Times New Roman" w:hAnsi="Times New Roman" w:cs="Times New Roman"/>
        </w:rPr>
        <w:t>Chairman Salvatore</w:t>
      </w:r>
      <w:r w:rsidR="00A23DA1">
        <w:rPr>
          <w:rFonts w:ascii="Times New Roman" w:hAnsi="Times New Roman" w:cs="Times New Roman"/>
        </w:rPr>
        <w:t xml:space="preserve"> </w:t>
      </w:r>
      <w:r w:rsidR="003904DE">
        <w:rPr>
          <w:rFonts w:ascii="Times New Roman" w:hAnsi="Times New Roman" w:cs="Times New Roman"/>
        </w:rPr>
        <w:t xml:space="preserve">called the meeting to order at </w:t>
      </w:r>
      <w:r w:rsidR="0038098C">
        <w:rPr>
          <w:rFonts w:ascii="Times New Roman" w:hAnsi="Times New Roman" w:cs="Times New Roman"/>
        </w:rPr>
        <w:t>9:0</w:t>
      </w:r>
      <w:r>
        <w:rPr>
          <w:rFonts w:ascii="Times New Roman" w:hAnsi="Times New Roman" w:cs="Times New Roman"/>
        </w:rPr>
        <w:t>1</w:t>
      </w:r>
      <w:r w:rsidR="00A23DA1">
        <w:rPr>
          <w:rFonts w:ascii="Times New Roman" w:hAnsi="Times New Roman" w:cs="Times New Roman"/>
        </w:rPr>
        <w:t xml:space="preserve"> </w:t>
      </w:r>
      <w:r w:rsidR="00CF1729">
        <w:rPr>
          <w:rFonts w:ascii="Times New Roman" w:hAnsi="Times New Roman" w:cs="Times New Roman"/>
        </w:rPr>
        <w:t>A</w:t>
      </w:r>
      <w:r w:rsidR="003904DE">
        <w:rPr>
          <w:rFonts w:ascii="Times New Roman" w:hAnsi="Times New Roman" w:cs="Times New Roman"/>
        </w:rPr>
        <w:t>.M. The meeting was conducted via Zoom.</w:t>
      </w:r>
    </w:p>
    <w:p w14:paraId="71CDDCBC" w14:textId="0199FF07" w:rsidR="004655D7" w:rsidRDefault="004655D7" w:rsidP="003904DE">
      <w:pPr>
        <w:ind w:left="1080" w:right="630"/>
        <w:rPr>
          <w:rFonts w:ascii="Times New Roman" w:hAnsi="Times New Roman" w:cs="Times New Roman"/>
        </w:rPr>
      </w:pPr>
    </w:p>
    <w:p w14:paraId="0BD96439" w14:textId="5C75158F" w:rsidR="004655D7" w:rsidRPr="004655D7" w:rsidRDefault="004655D7" w:rsidP="004655D7">
      <w:pPr>
        <w:ind w:left="1080" w:right="630" w:firstLine="72"/>
        <w:rPr>
          <w:rFonts w:ascii="Times New Roman" w:hAnsi="Times New Roman" w:cs="Times New Roman"/>
          <w:i/>
          <w:iCs/>
        </w:rPr>
      </w:pPr>
      <w:r>
        <w:rPr>
          <w:rFonts w:ascii="Times New Roman" w:hAnsi="Times New Roman" w:cs="Times New Roman"/>
          <w:i/>
          <w:iCs/>
        </w:rPr>
        <w:t>Ms. Haines moved to add the 2025 COG &amp; MPO Meeting Dates to the agenda as item 3g. Second by Mr. Lahm; vote was unanimous in favor.</w:t>
      </w:r>
    </w:p>
    <w:p w14:paraId="352000EB" w14:textId="27D005BF" w:rsidR="0038098C" w:rsidRDefault="0038098C" w:rsidP="003904DE">
      <w:pPr>
        <w:ind w:left="1080" w:right="630"/>
        <w:rPr>
          <w:rFonts w:ascii="Times New Roman" w:hAnsi="Times New Roman" w:cs="Times New Roman"/>
        </w:rPr>
      </w:pPr>
    </w:p>
    <w:p w14:paraId="74754DA0" w14:textId="61C05884" w:rsidR="003904DE" w:rsidRDefault="003904DE" w:rsidP="003904DE">
      <w:pPr>
        <w:pStyle w:val="ListParagraph"/>
        <w:numPr>
          <w:ilvl w:val="0"/>
          <w:numId w:val="6"/>
        </w:numPr>
        <w:ind w:right="630"/>
        <w:rPr>
          <w:rFonts w:ascii="Times New Roman" w:hAnsi="Times New Roman" w:cs="Times New Roman"/>
          <w:b/>
        </w:rPr>
      </w:pPr>
      <w:r>
        <w:rPr>
          <w:rFonts w:ascii="Times New Roman" w:hAnsi="Times New Roman" w:cs="Times New Roman"/>
          <w:b/>
        </w:rPr>
        <w:t>Public Speaking</w:t>
      </w:r>
    </w:p>
    <w:p w14:paraId="3D026D5C" w14:textId="01093245" w:rsidR="00877FC1" w:rsidRPr="00977769" w:rsidRDefault="00877FC1" w:rsidP="00440598">
      <w:pPr>
        <w:pStyle w:val="ListParagraph"/>
        <w:ind w:left="1728" w:right="630"/>
        <w:rPr>
          <w:rFonts w:ascii="Times New Roman" w:hAnsi="Times New Roman" w:cs="Times New Roman"/>
          <w:bCs/>
        </w:rPr>
      </w:pPr>
      <w:r w:rsidRPr="00440598">
        <w:rPr>
          <w:rFonts w:ascii="Times New Roman" w:hAnsi="Times New Roman" w:cs="Times New Roman"/>
          <w:b/>
        </w:rPr>
        <w:t xml:space="preserve">Erin McBride of Senator Murphy’s </w:t>
      </w:r>
      <w:r w:rsidR="00977769">
        <w:rPr>
          <w:rFonts w:ascii="Times New Roman" w:hAnsi="Times New Roman" w:cs="Times New Roman"/>
          <w:b/>
        </w:rPr>
        <w:t xml:space="preserve">office </w:t>
      </w:r>
      <w:r w:rsidR="00977769">
        <w:rPr>
          <w:rFonts w:ascii="Times New Roman" w:hAnsi="Times New Roman" w:cs="Times New Roman"/>
          <w:bCs/>
        </w:rPr>
        <w:t>was not present, but Mr. Gold read her briefing. This included the deadline of Dec. 20</w:t>
      </w:r>
      <w:r w:rsidR="00977769" w:rsidRPr="00977769">
        <w:rPr>
          <w:rFonts w:ascii="Times New Roman" w:hAnsi="Times New Roman" w:cs="Times New Roman"/>
          <w:bCs/>
          <w:vertAlign w:val="superscript"/>
        </w:rPr>
        <w:t>th</w:t>
      </w:r>
      <w:r w:rsidR="00977769">
        <w:rPr>
          <w:rFonts w:ascii="Times New Roman" w:hAnsi="Times New Roman" w:cs="Times New Roman"/>
          <w:bCs/>
        </w:rPr>
        <w:t xml:space="preserve"> for the federal government to fund themselves and avoid a shutdown</w:t>
      </w:r>
      <w:r w:rsidR="00074C48">
        <w:rPr>
          <w:rFonts w:ascii="Times New Roman" w:hAnsi="Times New Roman" w:cs="Times New Roman"/>
          <w:bCs/>
        </w:rPr>
        <w:t xml:space="preserve"> and operate on a continuing resolution. Spending packages may or may not be funded. The assistance to firefighters grant application closes Dec. 20</w:t>
      </w:r>
      <w:r w:rsidR="00074C48" w:rsidRPr="00074C48">
        <w:rPr>
          <w:rFonts w:ascii="Times New Roman" w:hAnsi="Times New Roman" w:cs="Times New Roman"/>
          <w:bCs/>
          <w:vertAlign w:val="superscript"/>
        </w:rPr>
        <w:t>th</w:t>
      </w:r>
      <w:r w:rsidR="00074C48">
        <w:rPr>
          <w:rFonts w:ascii="Times New Roman" w:hAnsi="Times New Roman" w:cs="Times New Roman"/>
          <w:bCs/>
        </w:rPr>
        <w:t xml:space="preserve">. CT will receive $77.8 dollars from the low income energy assistance program, the CT Port Authority will receive $5.3 million to acquire a mobile shore power unit. </w:t>
      </w:r>
    </w:p>
    <w:p w14:paraId="33C1BAD7" w14:textId="2A29914A" w:rsidR="004D748B" w:rsidRDefault="004D748B" w:rsidP="00D55227">
      <w:pPr>
        <w:pStyle w:val="ListParagraph"/>
        <w:ind w:left="1080" w:right="630"/>
        <w:rPr>
          <w:rFonts w:ascii="Times New Roman" w:hAnsi="Times New Roman" w:cs="Times New Roman"/>
          <w:bCs/>
        </w:rPr>
      </w:pPr>
    </w:p>
    <w:p w14:paraId="1EE25EC5" w14:textId="77777777" w:rsidR="005023E6" w:rsidRDefault="002D3D75" w:rsidP="002D3D75">
      <w:pPr>
        <w:pStyle w:val="ListParagraph"/>
        <w:ind w:left="1728" w:right="630"/>
        <w:rPr>
          <w:rFonts w:ascii="Times New Roman" w:hAnsi="Times New Roman" w:cs="Times New Roman"/>
          <w:bCs/>
        </w:rPr>
      </w:pPr>
      <w:r w:rsidRPr="002D3D75">
        <w:rPr>
          <w:rFonts w:ascii="Times New Roman" w:hAnsi="Times New Roman" w:cs="Times New Roman"/>
          <w:b/>
        </w:rPr>
        <w:t>Ellen Graham of Senator Blumenthal’s office</w:t>
      </w:r>
      <w:r>
        <w:rPr>
          <w:rFonts w:ascii="Times New Roman" w:hAnsi="Times New Roman" w:cs="Times New Roman"/>
          <w:bCs/>
        </w:rPr>
        <w:t xml:space="preserve"> added that</w:t>
      </w:r>
      <w:r w:rsidR="00074C48">
        <w:rPr>
          <w:rFonts w:ascii="Times New Roman" w:hAnsi="Times New Roman" w:cs="Times New Roman"/>
          <w:bCs/>
        </w:rPr>
        <w:t xml:space="preserve"> they are focused on confirming judges and waiting for the continuing resolution to fund the government</w:t>
      </w:r>
      <w:r>
        <w:rPr>
          <w:rFonts w:ascii="Times New Roman" w:hAnsi="Times New Roman" w:cs="Times New Roman"/>
          <w:bCs/>
        </w:rPr>
        <w:t>.</w:t>
      </w:r>
    </w:p>
    <w:p w14:paraId="40C3263C" w14:textId="77777777" w:rsidR="005023E6" w:rsidRDefault="005023E6" w:rsidP="002D3D75">
      <w:pPr>
        <w:pStyle w:val="ListParagraph"/>
        <w:ind w:left="1728" w:right="630"/>
        <w:rPr>
          <w:rFonts w:ascii="Times New Roman" w:hAnsi="Times New Roman" w:cs="Times New Roman"/>
          <w:bCs/>
        </w:rPr>
      </w:pPr>
    </w:p>
    <w:p w14:paraId="1F401161" w14:textId="5BB9FBDF" w:rsidR="002D3D75" w:rsidRDefault="005023E6" w:rsidP="002D3D75">
      <w:pPr>
        <w:pStyle w:val="ListParagraph"/>
        <w:ind w:left="1728" w:right="630"/>
        <w:rPr>
          <w:rFonts w:ascii="Times New Roman" w:hAnsi="Times New Roman" w:cs="Times New Roman"/>
          <w:bCs/>
        </w:rPr>
      </w:pPr>
      <w:r w:rsidRPr="005023E6">
        <w:rPr>
          <w:rFonts w:ascii="Times New Roman" w:hAnsi="Times New Roman" w:cs="Times New Roman"/>
          <w:b/>
        </w:rPr>
        <w:t>Carol Conklin, R</w:t>
      </w:r>
      <w:r>
        <w:rPr>
          <w:rFonts w:ascii="Times New Roman" w:hAnsi="Times New Roman" w:cs="Times New Roman"/>
          <w:b/>
        </w:rPr>
        <w:t xml:space="preserve">egional </w:t>
      </w:r>
      <w:r w:rsidRPr="005023E6">
        <w:rPr>
          <w:rFonts w:ascii="Times New Roman" w:hAnsi="Times New Roman" w:cs="Times New Roman"/>
          <w:b/>
        </w:rPr>
        <w:t>E</w:t>
      </w:r>
      <w:r>
        <w:rPr>
          <w:rFonts w:ascii="Times New Roman" w:hAnsi="Times New Roman" w:cs="Times New Roman"/>
          <w:b/>
        </w:rPr>
        <w:t xml:space="preserve">lection </w:t>
      </w:r>
      <w:r w:rsidRPr="005023E6">
        <w:rPr>
          <w:rFonts w:ascii="Times New Roman" w:hAnsi="Times New Roman" w:cs="Times New Roman"/>
          <w:b/>
        </w:rPr>
        <w:t>A</w:t>
      </w:r>
      <w:r>
        <w:rPr>
          <w:rFonts w:ascii="Times New Roman" w:hAnsi="Times New Roman" w:cs="Times New Roman"/>
          <w:b/>
        </w:rPr>
        <w:t>dvisor</w:t>
      </w:r>
      <w:r>
        <w:rPr>
          <w:rFonts w:ascii="Times New Roman" w:hAnsi="Times New Roman" w:cs="Times New Roman"/>
          <w:bCs/>
        </w:rPr>
        <w:t xml:space="preserve">, stated that the election went smoothly with early voting taking the brunt of the crowd. The state is surveying registrars on early voting by Nov. 30 to help inform legislation. Haddam, Killingworth, Clinton &amp; Middletown were selected for random state auditing to see how well the machinery performed against the official voter list. </w:t>
      </w:r>
    </w:p>
    <w:p w14:paraId="05F46A74" w14:textId="77777777" w:rsidR="002D3D75" w:rsidRDefault="002D3D75" w:rsidP="002D3D75">
      <w:pPr>
        <w:pStyle w:val="ListParagraph"/>
        <w:ind w:left="1728" w:right="630"/>
        <w:rPr>
          <w:rFonts w:ascii="Times New Roman" w:hAnsi="Times New Roman" w:cs="Times New Roman"/>
          <w:bCs/>
        </w:rPr>
      </w:pPr>
    </w:p>
    <w:p w14:paraId="45519F6B" w14:textId="24AD85AA" w:rsidR="00250F6F" w:rsidRDefault="00C131DC" w:rsidP="003904DE">
      <w:pPr>
        <w:pStyle w:val="ListParagraph"/>
        <w:ind w:left="1080" w:right="630"/>
        <w:rPr>
          <w:rFonts w:ascii="Times New Roman" w:hAnsi="Times New Roman" w:cs="Times New Roman"/>
          <w:bCs/>
          <w:i/>
          <w:iCs/>
        </w:rPr>
      </w:pPr>
      <w:r>
        <w:rPr>
          <w:rFonts w:ascii="Times New Roman" w:hAnsi="Times New Roman" w:cs="Times New Roman"/>
          <w:bCs/>
          <w:i/>
          <w:iCs/>
        </w:rPr>
        <w:t xml:space="preserve">Ms. Jones moved to bring item 4a Regional Election Advisor Contract, up to be item 2a; second by Mr. Lahm. Vote was unanimous in favor. </w:t>
      </w:r>
    </w:p>
    <w:p w14:paraId="2FED9071" w14:textId="47CB160B" w:rsidR="00165E55" w:rsidRDefault="00165E55" w:rsidP="003904DE">
      <w:pPr>
        <w:pStyle w:val="ListParagraph"/>
        <w:ind w:left="1080" w:right="630"/>
        <w:rPr>
          <w:rFonts w:ascii="Times New Roman" w:hAnsi="Times New Roman" w:cs="Times New Roman"/>
          <w:bCs/>
          <w:i/>
          <w:iCs/>
        </w:rPr>
      </w:pPr>
    </w:p>
    <w:p w14:paraId="5519796A" w14:textId="49681B67" w:rsidR="00165E55" w:rsidRPr="004C1504" w:rsidRDefault="00165E55" w:rsidP="00165E55">
      <w:pPr>
        <w:pStyle w:val="ListParagraph"/>
        <w:numPr>
          <w:ilvl w:val="1"/>
          <w:numId w:val="6"/>
        </w:numPr>
        <w:ind w:right="630"/>
        <w:rPr>
          <w:rFonts w:ascii="Times New Roman" w:hAnsi="Times New Roman" w:cs="Times New Roman"/>
          <w:b/>
        </w:rPr>
      </w:pPr>
      <w:r w:rsidRPr="00165E55">
        <w:rPr>
          <w:rFonts w:ascii="Times New Roman" w:hAnsi="Times New Roman" w:cs="Times New Roman"/>
          <w:b/>
          <w:color w:val="000000"/>
        </w:rPr>
        <w:t>Regional Election Advisor Contract – Authorization to enter into a new two-year contract</w:t>
      </w:r>
      <w:r>
        <w:rPr>
          <w:rFonts w:ascii="Times New Roman" w:hAnsi="Times New Roman" w:cs="Times New Roman"/>
          <w:b/>
          <w:color w:val="000000"/>
        </w:rPr>
        <w:t xml:space="preserve">: </w:t>
      </w:r>
      <w:r w:rsidR="004C1504">
        <w:rPr>
          <w:rFonts w:ascii="Times New Roman" w:hAnsi="Times New Roman" w:cs="Times New Roman"/>
          <w:bCs/>
          <w:color w:val="000000"/>
        </w:rPr>
        <w:t xml:space="preserve">Ms. Conklin’s contract is up. The State should be funding the position through RPIP at $25,000/year. We never received that funding mostly because an MOU never came through the Secretary of State’s office. Mr. Gold would like to negotiate a contact with Ms. Conklin and then use that to pressure the SOS office for a scope of work, so that scope can be part of the contract. We have been funding her position through the Regional Services grant and we would continue to do so if we don’t receive the funding by March 1.  </w:t>
      </w:r>
    </w:p>
    <w:p w14:paraId="0953ABF2" w14:textId="69F82034" w:rsidR="004C1504" w:rsidRDefault="004C1504" w:rsidP="004C1504">
      <w:pPr>
        <w:pStyle w:val="ListParagraph"/>
        <w:ind w:left="1800" w:right="630"/>
        <w:rPr>
          <w:rFonts w:ascii="Times New Roman" w:hAnsi="Times New Roman" w:cs="Times New Roman"/>
          <w:b/>
          <w:color w:val="000000"/>
        </w:rPr>
      </w:pPr>
    </w:p>
    <w:p w14:paraId="30F2F287" w14:textId="77777777" w:rsidR="004C1504" w:rsidRDefault="004C1504" w:rsidP="004C1504">
      <w:pPr>
        <w:pStyle w:val="ListParagraph"/>
        <w:ind w:left="1800" w:right="630"/>
        <w:rPr>
          <w:rFonts w:ascii="Times New Roman" w:hAnsi="Times New Roman" w:cs="Times New Roman"/>
          <w:bCs/>
          <w:i/>
          <w:iCs/>
        </w:rPr>
      </w:pPr>
      <w:r>
        <w:rPr>
          <w:rFonts w:ascii="Times New Roman" w:hAnsi="Times New Roman" w:cs="Times New Roman"/>
          <w:bCs/>
          <w:i/>
          <w:iCs/>
        </w:rPr>
        <w:t>Ms. Haines moved that Mr. Gold is authorized to negotiate the Regional Election Advisor contract, use it as leverage to obtain funding from the state, then bring it back to the Council; second by Mr. Cox. Vote was unanimous in favor.</w:t>
      </w:r>
    </w:p>
    <w:p w14:paraId="0FF64D07" w14:textId="77777777" w:rsidR="00C27AE1" w:rsidRDefault="004C1504" w:rsidP="004C1504">
      <w:pPr>
        <w:pStyle w:val="ListParagraph"/>
        <w:ind w:left="1800" w:right="630"/>
        <w:rPr>
          <w:rFonts w:ascii="Times New Roman" w:hAnsi="Times New Roman" w:cs="Times New Roman"/>
          <w:bCs/>
          <w:i/>
          <w:iCs/>
        </w:rPr>
      </w:pPr>
      <w:r>
        <w:rPr>
          <w:rFonts w:ascii="Times New Roman" w:hAnsi="Times New Roman" w:cs="Times New Roman"/>
          <w:bCs/>
          <w:i/>
          <w:iCs/>
        </w:rPr>
        <w:t xml:space="preserve">Discussion: Mr. Fortuna asked that the REA and Mr. Gold refresh the board with a job description and to get an idea of hours worked for fair compensation. Mr. Gold stated that he receives a monthly report from the REA, and as the funding goes up the oversight will be commensurate with that additional funding. Also, there is the assumption that with more funding comes more responsibility. Ms. Conklin noted that the no-excuse absentee ballots could add to her work next year, but that will depend on what happens during the legislative session. </w:t>
      </w:r>
      <w:r w:rsidR="00F675E4">
        <w:rPr>
          <w:rFonts w:ascii="Times New Roman" w:hAnsi="Times New Roman" w:cs="Times New Roman"/>
          <w:bCs/>
          <w:i/>
          <w:iCs/>
        </w:rPr>
        <w:t>There could be more work due to registrar change-over and the state voter database upgrade rollout</w:t>
      </w:r>
      <w:r w:rsidR="00C27AE1">
        <w:rPr>
          <w:rFonts w:ascii="Times New Roman" w:hAnsi="Times New Roman" w:cs="Times New Roman"/>
          <w:bCs/>
          <w:i/>
          <w:iCs/>
        </w:rPr>
        <w:t>, so there is quite a bit more work coming forward. Mr. Gold noted that if we get the state money, the funding will effectively double; he will work with Ms. Conklin on what oversight of that will look like. Mr. Salvatore suggested that as Mr. Gold works with Ms. Conklin he can address some of Mr. Fortuna’s questions.</w:t>
      </w:r>
    </w:p>
    <w:p w14:paraId="6EF85B0E" w14:textId="1B1354EA" w:rsidR="004C1504" w:rsidRDefault="00D65385" w:rsidP="004C1504">
      <w:pPr>
        <w:pStyle w:val="ListParagraph"/>
        <w:ind w:left="1800" w:right="630"/>
        <w:rPr>
          <w:rFonts w:ascii="Times New Roman" w:hAnsi="Times New Roman" w:cs="Times New Roman"/>
          <w:bCs/>
          <w:i/>
          <w:iCs/>
        </w:rPr>
      </w:pPr>
      <w:r>
        <w:rPr>
          <w:rFonts w:ascii="Times New Roman" w:hAnsi="Times New Roman" w:cs="Times New Roman"/>
          <w:b/>
        </w:rPr>
        <w:lastRenderedPageBreak/>
        <w:t>Laurie McElwee</w:t>
      </w:r>
      <w:r w:rsidRPr="00D65385">
        <w:rPr>
          <w:rFonts w:ascii="Times New Roman" w:hAnsi="Times New Roman" w:cs="Times New Roman"/>
          <w:b/>
        </w:rPr>
        <w:t>,</w:t>
      </w:r>
      <w:r w:rsidR="00F675E4" w:rsidRPr="00D65385">
        <w:rPr>
          <w:rFonts w:ascii="Times New Roman" w:hAnsi="Times New Roman" w:cs="Times New Roman"/>
          <w:bCs/>
        </w:rPr>
        <w:t xml:space="preserve"> </w:t>
      </w:r>
      <w:r w:rsidRPr="00D65385">
        <w:rPr>
          <w:rFonts w:ascii="Times New Roman" w:hAnsi="Times New Roman" w:cs="Times New Roman"/>
          <w:b/>
        </w:rPr>
        <w:t>Mobility Manager,</w:t>
      </w:r>
      <w:r>
        <w:rPr>
          <w:rFonts w:ascii="Times New Roman" w:hAnsi="Times New Roman" w:cs="Times New Roman"/>
          <w:bCs/>
        </w:rPr>
        <w:t xml:space="preserve"> </w:t>
      </w:r>
      <w:r w:rsidRPr="00D65385">
        <w:rPr>
          <w:rFonts w:ascii="Times New Roman" w:hAnsi="Times New Roman" w:cs="Times New Roman"/>
          <w:bCs/>
        </w:rPr>
        <w:t xml:space="preserve">attended the ageing CT symposium – Joe </w:t>
      </w:r>
      <w:r>
        <w:rPr>
          <w:rFonts w:ascii="Times New Roman" w:hAnsi="Times New Roman" w:cs="Times New Roman"/>
          <w:bCs/>
        </w:rPr>
        <w:t>Comerford and she were</w:t>
      </w:r>
      <w:r w:rsidRPr="00D65385">
        <w:rPr>
          <w:rFonts w:ascii="Times New Roman" w:hAnsi="Times New Roman" w:cs="Times New Roman"/>
          <w:bCs/>
        </w:rPr>
        <w:t xml:space="preserve"> spotlighted for what they do for transportation and the services that other regions don’t have</w:t>
      </w:r>
      <w:r>
        <w:rPr>
          <w:rFonts w:ascii="Times New Roman" w:hAnsi="Times New Roman" w:cs="Times New Roman"/>
          <w:bCs/>
          <w:i/>
          <w:iCs/>
        </w:rPr>
        <w:t xml:space="preserve">. </w:t>
      </w:r>
    </w:p>
    <w:p w14:paraId="4FAD5EA9" w14:textId="49156870" w:rsidR="00D65385" w:rsidRDefault="00D65385" w:rsidP="004C1504">
      <w:pPr>
        <w:pStyle w:val="ListParagraph"/>
        <w:ind w:left="1800" w:right="630"/>
        <w:rPr>
          <w:rFonts w:ascii="Times New Roman" w:hAnsi="Times New Roman" w:cs="Times New Roman"/>
          <w:bCs/>
          <w:i/>
          <w:iCs/>
        </w:rPr>
      </w:pPr>
    </w:p>
    <w:p w14:paraId="555471DE" w14:textId="5AF4ECD2" w:rsidR="00D65385" w:rsidRPr="00D65385" w:rsidRDefault="00D65385" w:rsidP="004C1504">
      <w:pPr>
        <w:pStyle w:val="ListParagraph"/>
        <w:ind w:left="1800" w:right="630"/>
        <w:rPr>
          <w:rFonts w:ascii="Times New Roman" w:hAnsi="Times New Roman" w:cs="Times New Roman"/>
          <w:bCs/>
        </w:rPr>
      </w:pPr>
      <w:r>
        <w:rPr>
          <w:rFonts w:ascii="Times New Roman" w:hAnsi="Times New Roman" w:cs="Times New Roman"/>
          <w:b/>
        </w:rPr>
        <w:t xml:space="preserve">Julia McGrath of Congressman Courtney’s Office </w:t>
      </w:r>
      <w:r>
        <w:rPr>
          <w:rFonts w:ascii="Times New Roman" w:hAnsi="Times New Roman" w:cs="Times New Roman"/>
          <w:bCs/>
        </w:rPr>
        <w:t>stated that congress’ goal for this session is to work on the farm</w:t>
      </w:r>
      <w:r w:rsidR="007F6291">
        <w:rPr>
          <w:rFonts w:ascii="Times New Roman" w:hAnsi="Times New Roman" w:cs="Times New Roman"/>
          <w:bCs/>
        </w:rPr>
        <w:t xml:space="preserve"> bill. She will be checking in on pending grants early next year because of the administration transition. </w:t>
      </w:r>
    </w:p>
    <w:p w14:paraId="2188D64D" w14:textId="77777777" w:rsidR="00C131DC" w:rsidRDefault="00C131DC" w:rsidP="003904DE">
      <w:pPr>
        <w:pStyle w:val="ListParagraph"/>
        <w:ind w:left="1080" w:right="630"/>
        <w:rPr>
          <w:rFonts w:ascii="Times New Roman" w:hAnsi="Times New Roman" w:cs="Times New Roman"/>
          <w:bCs/>
        </w:rPr>
      </w:pPr>
    </w:p>
    <w:p w14:paraId="520F0D00" w14:textId="77777777" w:rsidR="003904DE" w:rsidRDefault="003904DE" w:rsidP="003904DE">
      <w:pPr>
        <w:pStyle w:val="ListParagraph"/>
        <w:numPr>
          <w:ilvl w:val="0"/>
          <w:numId w:val="6"/>
        </w:numPr>
        <w:ind w:right="630"/>
        <w:rPr>
          <w:rFonts w:ascii="Times New Roman" w:hAnsi="Times New Roman" w:cs="Times New Roman"/>
          <w:b/>
        </w:rPr>
      </w:pPr>
      <w:r>
        <w:rPr>
          <w:rFonts w:ascii="Times New Roman" w:hAnsi="Times New Roman" w:cs="Times New Roman"/>
          <w:b/>
        </w:rPr>
        <w:t>LCRVMPO Business</w:t>
      </w:r>
    </w:p>
    <w:p w14:paraId="2672952A" w14:textId="2F9B3955" w:rsidR="003904DE" w:rsidRPr="007B73D8" w:rsidRDefault="003904DE" w:rsidP="003904DE">
      <w:pPr>
        <w:pStyle w:val="Default"/>
        <w:numPr>
          <w:ilvl w:val="1"/>
          <w:numId w:val="6"/>
        </w:numPr>
        <w:rPr>
          <w:rFonts w:ascii="Times New Roman" w:hAnsi="Times New Roman" w:cs="Times New Roman"/>
          <w:b/>
        </w:rPr>
      </w:pPr>
      <w:r w:rsidRPr="007B73D8">
        <w:rPr>
          <w:rFonts w:ascii="Times New Roman" w:hAnsi="Times New Roman" w:cs="Times New Roman"/>
          <w:b/>
        </w:rPr>
        <w:t xml:space="preserve">Approval of Minutes of </w:t>
      </w:r>
      <w:r w:rsidR="00305636">
        <w:rPr>
          <w:rFonts w:ascii="Times New Roman" w:hAnsi="Times New Roman" w:cs="Times New Roman"/>
          <w:b/>
        </w:rPr>
        <w:t>October 23</w:t>
      </w:r>
      <w:r>
        <w:rPr>
          <w:rFonts w:ascii="Times New Roman" w:hAnsi="Times New Roman" w:cs="Times New Roman"/>
          <w:b/>
        </w:rPr>
        <w:t>, 2024</w:t>
      </w:r>
      <w:r w:rsidRPr="007B73D8">
        <w:rPr>
          <w:rFonts w:ascii="Times New Roman" w:hAnsi="Times New Roman" w:cs="Times New Roman"/>
          <w:b/>
        </w:rPr>
        <w:t xml:space="preserve"> LCRVCOG &amp; LCRVMPO </w:t>
      </w:r>
      <w:r w:rsidR="00944746">
        <w:rPr>
          <w:rFonts w:ascii="Times New Roman" w:hAnsi="Times New Roman" w:cs="Times New Roman"/>
          <w:b/>
        </w:rPr>
        <w:t xml:space="preserve">Regular </w:t>
      </w:r>
      <w:r w:rsidRPr="007B73D8">
        <w:rPr>
          <w:rFonts w:ascii="Times New Roman" w:hAnsi="Times New Roman" w:cs="Times New Roman"/>
          <w:b/>
        </w:rPr>
        <w:t>Meeting</w:t>
      </w:r>
    </w:p>
    <w:p w14:paraId="53F2EC28" w14:textId="38459198" w:rsidR="00944746" w:rsidRDefault="00305636" w:rsidP="003904DE">
      <w:pPr>
        <w:pStyle w:val="ListParagraph"/>
        <w:ind w:left="1890" w:right="630"/>
        <w:rPr>
          <w:rFonts w:ascii="Times New Roman" w:hAnsi="Times New Roman" w:cs="Times New Roman"/>
          <w:bCs/>
          <w:i/>
          <w:iCs/>
        </w:rPr>
      </w:pPr>
      <w:r>
        <w:rPr>
          <w:rFonts w:ascii="Times New Roman" w:hAnsi="Times New Roman" w:cs="Times New Roman"/>
          <w:bCs/>
          <w:i/>
          <w:iCs/>
        </w:rPr>
        <w:t>Mr. Cox</w:t>
      </w:r>
      <w:r w:rsidR="003904DE">
        <w:rPr>
          <w:rFonts w:ascii="Times New Roman" w:hAnsi="Times New Roman" w:cs="Times New Roman"/>
          <w:bCs/>
          <w:i/>
          <w:iCs/>
        </w:rPr>
        <w:t xml:space="preserve"> </w:t>
      </w:r>
      <w:r w:rsidR="003904DE" w:rsidRPr="007B73D8">
        <w:rPr>
          <w:rFonts w:ascii="Times New Roman" w:hAnsi="Times New Roman" w:cs="Times New Roman"/>
          <w:bCs/>
          <w:i/>
          <w:iCs/>
        </w:rPr>
        <w:t>moved to</w:t>
      </w:r>
      <w:r w:rsidR="003904DE">
        <w:rPr>
          <w:rFonts w:ascii="Times New Roman" w:hAnsi="Times New Roman" w:cs="Times New Roman"/>
          <w:bCs/>
          <w:i/>
          <w:iCs/>
        </w:rPr>
        <w:t xml:space="preserve"> approve</w:t>
      </w:r>
      <w:r w:rsidR="003904DE" w:rsidRPr="007B73D8">
        <w:rPr>
          <w:rFonts w:ascii="Times New Roman" w:hAnsi="Times New Roman" w:cs="Times New Roman"/>
          <w:bCs/>
          <w:i/>
          <w:iCs/>
        </w:rPr>
        <w:t xml:space="preserve"> the minutes of the </w:t>
      </w:r>
      <w:r>
        <w:rPr>
          <w:rFonts w:ascii="Times New Roman" w:hAnsi="Times New Roman" w:cs="Times New Roman"/>
          <w:bCs/>
          <w:i/>
          <w:iCs/>
        </w:rPr>
        <w:t>October 23</w:t>
      </w:r>
      <w:r w:rsidR="003904DE">
        <w:rPr>
          <w:rFonts w:ascii="Times New Roman" w:hAnsi="Times New Roman" w:cs="Times New Roman"/>
          <w:bCs/>
          <w:i/>
          <w:iCs/>
        </w:rPr>
        <w:t>,2024 regular</w:t>
      </w:r>
      <w:r w:rsidR="003904DE" w:rsidRPr="007B73D8">
        <w:rPr>
          <w:rFonts w:ascii="Times New Roman" w:hAnsi="Times New Roman" w:cs="Times New Roman"/>
          <w:bCs/>
          <w:i/>
          <w:iCs/>
        </w:rPr>
        <w:t xml:space="preserve"> meeting; second by </w:t>
      </w:r>
      <w:r w:rsidR="00944746">
        <w:rPr>
          <w:rFonts w:ascii="Times New Roman" w:hAnsi="Times New Roman" w:cs="Times New Roman"/>
          <w:bCs/>
          <w:i/>
          <w:iCs/>
        </w:rPr>
        <w:t xml:space="preserve">Mr. </w:t>
      </w:r>
      <w:r>
        <w:rPr>
          <w:rFonts w:ascii="Times New Roman" w:hAnsi="Times New Roman" w:cs="Times New Roman"/>
          <w:bCs/>
          <w:i/>
          <w:iCs/>
        </w:rPr>
        <w:t>Couture</w:t>
      </w:r>
      <w:r w:rsidR="003904DE" w:rsidRPr="007B73D8">
        <w:rPr>
          <w:rFonts w:ascii="Times New Roman" w:hAnsi="Times New Roman" w:cs="Times New Roman"/>
          <w:bCs/>
          <w:i/>
          <w:iCs/>
        </w:rPr>
        <w:t xml:space="preserve">. </w:t>
      </w:r>
    </w:p>
    <w:p w14:paraId="14D12FC5" w14:textId="62A89F0B" w:rsidR="003904DE" w:rsidRDefault="00944746" w:rsidP="003904DE">
      <w:pPr>
        <w:pStyle w:val="ListParagraph"/>
        <w:ind w:left="1890" w:right="630"/>
        <w:rPr>
          <w:rFonts w:ascii="Times New Roman" w:hAnsi="Times New Roman" w:cs="Times New Roman"/>
          <w:bCs/>
          <w:i/>
          <w:iCs/>
        </w:rPr>
      </w:pPr>
      <w:r>
        <w:rPr>
          <w:rFonts w:ascii="Times New Roman" w:hAnsi="Times New Roman" w:cs="Times New Roman"/>
          <w:bCs/>
          <w:i/>
          <w:iCs/>
        </w:rPr>
        <w:t xml:space="preserve">Discussion: </w:t>
      </w:r>
      <w:r w:rsidR="00305636">
        <w:rPr>
          <w:rFonts w:ascii="Times New Roman" w:hAnsi="Times New Roman" w:cs="Times New Roman"/>
          <w:bCs/>
          <w:i/>
          <w:iCs/>
        </w:rPr>
        <w:t>Ms. Rolison sent out a revised version of minutes earlier this morning. Chairman Salvatore was present during the meeting, the minutes will be</w:t>
      </w:r>
      <w:r w:rsidR="0068325B">
        <w:rPr>
          <w:rFonts w:ascii="Times New Roman" w:hAnsi="Times New Roman" w:cs="Times New Roman"/>
          <w:bCs/>
          <w:i/>
          <w:iCs/>
        </w:rPr>
        <w:t xml:space="preserve"> amended to reflect this</w:t>
      </w:r>
      <w:r>
        <w:rPr>
          <w:rFonts w:ascii="Times New Roman" w:hAnsi="Times New Roman" w:cs="Times New Roman"/>
          <w:bCs/>
          <w:i/>
          <w:iCs/>
        </w:rPr>
        <w:t>.</w:t>
      </w:r>
      <w:r w:rsidR="0068325B">
        <w:rPr>
          <w:rFonts w:ascii="Times New Roman" w:hAnsi="Times New Roman" w:cs="Times New Roman"/>
          <w:bCs/>
          <w:i/>
          <w:iCs/>
        </w:rPr>
        <w:t xml:space="preserve"> </w:t>
      </w:r>
    </w:p>
    <w:p w14:paraId="282F4E18" w14:textId="2E08EBD9" w:rsidR="00AA5042" w:rsidRDefault="00AA5042" w:rsidP="00AA5042">
      <w:pPr>
        <w:ind w:right="630"/>
        <w:rPr>
          <w:rFonts w:ascii="Times New Roman" w:hAnsi="Times New Roman" w:cs="Times New Roman"/>
          <w:bCs/>
          <w:i/>
          <w:iCs/>
        </w:rPr>
      </w:pPr>
    </w:p>
    <w:p w14:paraId="63B9D79C" w14:textId="4C93281A" w:rsidR="002A1217" w:rsidRDefault="002A1217" w:rsidP="002A1217">
      <w:pPr>
        <w:pStyle w:val="ListParagraph"/>
        <w:numPr>
          <w:ilvl w:val="1"/>
          <w:numId w:val="6"/>
        </w:numPr>
        <w:tabs>
          <w:tab w:val="left" w:pos="900"/>
        </w:tabs>
        <w:spacing w:after="200" w:line="276" w:lineRule="auto"/>
        <w:ind w:right="450"/>
        <w:rPr>
          <w:rFonts w:ascii="Times New Roman" w:hAnsi="Times New Roman" w:cs="Times New Roman"/>
          <w:b/>
          <w:color w:val="000000"/>
        </w:rPr>
      </w:pPr>
      <w:r w:rsidRPr="002A1217">
        <w:rPr>
          <w:rFonts w:ascii="Times New Roman" w:hAnsi="Times New Roman" w:cs="Times New Roman"/>
          <w:b/>
          <w:color w:val="000000"/>
        </w:rPr>
        <w:t>Michael Ahillen, FHI SS4A presentation</w:t>
      </w:r>
      <w:r>
        <w:rPr>
          <w:rFonts w:ascii="Times New Roman" w:hAnsi="Times New Roman" w:cs="Times New Roman"/>
          <w:b/>
          <w:color w:val="000000"/>
        </w:rPr>
        <w:t xml:space="preserve"> 33:54</w:t>
      </w:r>
    </w:p>
    <w:p w14:paraId="44764017" w14:textId="39202D56" w:rsidR="00A27EF2" w:rsidRPr="00A27EF2" w:rsidRDefault="00A27EF2" w:rsidP="00A27EF2">
      <w:pPr>
        <w:pStyle w:val="ListParagraph"/>
        <w:tabs>
          <w:tab w:val="left" w:pos="900"/>
        </w:tabs>
        <w:spacing w:after="200" w:line="276" w:lineRule="auto"/>
        <w:ind w:left="1800" w:right="450"/>
        <w:rPr>
          <w:rFonts w:ascii="Times New Roman" w:hAnsi="Times New Roman" w:cs="Times New Roman"/>
          <w:bCs/>
          <w:color w:val="000000"/>
        </w:rPr>
      </w:pPr>
      <w:r>
        <w:rPr>
          <w:rFonts w:ascii="Times New Roman" w:hAnsi="Times New Roman" w:cs="Times New Roman"/>
          <w:bCs/>
          <w:color w:val="000000"/>
        </w:rPr>
        <w:t xml:space="preserve">Mr. Ahillen gave a presentation on the Safe Streets and Roads for All comprehensive safety plan. Presentation can be found </w:t>
      </w:r>
      <w:r w:rsidRPr="00A27EF2">
        <w:rPr>
          <w:rFonts w:ascii="Times New Roman" w:hAnsi="Times New Roman" w:cs="Times New Roman"/>
          <w:bCs/>
          <w:color w:val="000000"/>
          <w:highlight w:val="yellow"/>
        </w:rPr>
        <w:t>here</w:t>
      </w:r>
      <w:r>
        <w:rPr>
          <w:rFonts w:ascii="Times New Roman" w:hAnsi="Times New Roman" w:cs="Times New Roman"/>
          <w:bCs/>
          <w:color w:val="000000"/>
        </w:rPr>
        <w:t>.</w:t>
      </w:r>
    </w:p>
    <w:p w14:paraId="71FFCBCD" w14:textId="77777777" w:rsidR="00A27EF2" w:rsidRDefault="00A27EF2" w:rsidP="00A27EF2">
      <w:pPr>
        <w:pStyle w:val="ListParagraph"/>
        <w:tabs>
          <w:tab w:val="left" w:pos="900"/>
        </w:tabs>
        <w:spacing w:after="200" w:line="276" w:lineRule="auto"/>
        <w:ind w:left="1800" w:right="450"/>
        <w:rPr>
          <w:rFonts w:ascii="Times New Roman" w:hAnsi="Times New Roman" w:cs="Times New Roman"/>
          <w:b/>
          <w:color w:val="000000"/>
        </w:rPr>
      </w:pPr>
    </w:p>
    <w:p w14:paraId="38B8599C" w14:textId="45368ECE" w:rsidR="00AA5042" w:rsidRPr="00AA5042" w:rsidRDefault="00AA5042" w:rsidP="00AA5042">
      <w:pPr>
        <w:pStyle w:val="ListParagraph"/>
        <w:numPr>
          <w:ilvl w:val="1"/>
          <w:numId w:val="6"/>
        </w:numPr>
        <w:tabs>
          <w:tab w:val="left" w:pos="900"/>
        </w:tabs>
        <w:spacing w:after="200" w:line="276" w:lineRule="auto"/>
        <w:ind w:right="450"/>
        <w:rPr>
          <w:rFonts w:ascii="Times New Roman" w:hAnsi="Times New Roman" w:cs="Times New Roman"/>
          <w:b/>
          <w:color w:val="000000"/>
        </w:rPr>
      </w:pPr>
      <w:r w:rsidRPr="00AA5042">
        <w:rPr>
          <w:rFonts w:ascii="Times New Roman" w:hAnsi="Times New Roman" w:cs="Times New Roman"/>
          <w:b/>
          <w:color w:val="000000"/>
        </w:rPr>
        <w:t>25 TIP Amendment 0</w:t>
      </w:r>
      <w:r w:rsidR="00A27EF2">
        <w:rPr>
          <w:rFonts w:ascii="Times New Roman" w:hAnsi="Times New Roman" w:cs="Times New Roman"/>
          <w:b/>
          <w:color w:val="000000"/>
        </w:rPr>
        <w:t>3</w:t>
      </w:r>
      <w:r w:rsidRPr="00AA5042">
        <w:rPr>
          <w:rFonts w:ascii="Times New Roman" w:hAnsi="Times New Roman" w:cs="Times New Roman"/>
          <w:b/>
          <w:color w:val="000000"/>
        </w:rPr>
        <w:t xml:space="preserve"> (motions) </w:t>
      </w:r>
    </w:p>
    <w:p w14:paraId="0CBC3731" w14:textId="77777777" w:rsidR="00C0144B" w:rsidRPr="00C0144B" w:rsidRDefault="00A27EF2" w:rsidP="00A27EF2">
      <w:pPr>
        <w:pStyle w:val="ListParagraph"/>
        <w:numPr>
          <w:ilvl w:val="2"/>
          <w:numId w:val="6"/>
        </w:numPr>
        <w:tabs>
          <w:tab w:val="left" w:pos="900"/>
        </w:tabs>
        <w:spacing w:after="200" w:line="276" w:lineRule="auto"/>
        <w:ind w:right="450"/>
        <w:rPr>
          <w:rFonts w:ascii="Times New Roman" w:hAnsi="Times New Roman" w:cs="Times New Roman"/>
          <w:bCs/>
          <w:i/>
          <w:iCs/>
          <w:color w:val="000000"/>
        </w:rPr>
      </w:pPr>
      <w:r w:rsidRPr="00A27EF2">
        <w:rPr>
          <w:rFonts w:ascii="Times New Roman" w:hAnsi="Times New Roman" w:cs="Times New Roman"/>
          <w:b/>
          <w:color w:val="000000"/>
        </w:rPr>
        <w:t>Various, Various, 0170-WCPP22-23, WCPP, X6, Wildlife Crossing Pilot Program Grant, ALL, 2025, $460,000, 80/0/20, New project</w:t>
      </w:r>
      <w:r>
        <w:t xml:space="preserve"> </w:t>
      </w:r>
    </w:p>
    <w:p w14:paraId="287FF6F0" w14:textId="07E511CE" w:rsidR="00AA5042" w:rsidRDefault="00BE61A7" w:rsidP="00C0144B">
      <w:pPr>
        <w:pStyle w:val="ListParagraph"/>
        <w:tabs>
          <w:tab w:val="left" w:pos="900"/>
        </w:tabs>
        <w:spacing w:after="200" w:line="276" w:lineRule="auto"/>
        <w:ind w:left="2520" w:right="450"/>
        <w:rPr>
          <w:rFonts w:ascii="Times New Roman" w:hAnsi="Times New Roman" w:cs="Times New Roman"/>
          <w:bCs/>
          <w:i/>
          <w:iCs/>
          <w:color w:val="000000"/>
        </w:rPr>
      </w:pPr>
      <w:r>
        <w:rPr>
          <w:rFonts w:ascii="Times New Roman" w:hAnsi="Times New Roman" w:cs="Times New Roman"/>
          <w:bCs/>
          <w:i/>
          <w:iCs/>
          <w:color w:val="000000"/>
        </w:rPr>
        <w:t>Mr. Cox</w:t>
      </w:r>
      <w:r w:rsidR="00AA5042" w:rsidRPr="00BE61A7">
        <w:rPr>
          <w:rFonts w:ascii="Times New Roman" w:hAnsi="Times New Roman" w:cs="Times New Roman"/>
          <w:bCs/>
          <w:i/>
          <w:iCs/>
          <w:color w:val="000000"/>
        </w:rPr>
        <w:t xml:space="preserve"> moved to approve 25 TIP Amendment 0</w:t>
      </w:r>
      <w:r>
        <w:rPr>
          <w:rFonts w:ascii="Times New Roman" w:hAnsi="Times New Roman" w:cs="Times New Roman"/>
          <w:bCs/>
          <w:i/>
          <w:iCs/>
          <w:color w:val="000000"/>
        </w:rPr>
        <w:t>3</w:t>
      </w:r>
      <w:r w:rsidR="00AA5042" w:rsidRPr="00BE61A7">
        <w:rPr>
          <w:rFonts w:ascii="Times New Roman" w:hAnsi="Times New Roman" w:cs="Times New Roman"/>
          <w:bCs/>
          <w:i/>
          <w:iCs/>
          <w:color w:val="000000"/>
        </w:rPr>
        <w:t xml:space="preserve">. Second by Mr. </w:t>
      </w:r>
      <w:r>
        <w:rPr>
          <w:rFonts w:ascii="Times New Roman" w:hAnsi="Times New Roman" w:cs="Times New Roman"/>
          <w:bCs/>
          <w:i/>
          <w:iCs/>
          <w:color w:val="000000"/>
        </w:rPr>
        <w:t>Couture</w:t>
      </w:r>
      <w:r w:rsidR="00AA5042" w:rsidRPr="00BE61A7">
        <w:rPr>
          <w:rFonts w:ascii="Times New Roman" w:hAnsi="Times New Roman" w:cs="Times New Roman"/>
          <w:bCs/>
          <w:i/>
          <w:iCs/>
          <w:color w:val="000000"/>
        </w:rPr>
        <w:t>.</w:t>
      </w:r>
      <w:r w:rsidR="00DB78E1" w:rsidRPr="00BE61A7">
        <w:rPr>
          <w:rFonts w:ascii="Times New Roman" w:hAnsi="Times New Roman" w:cs="Times New Roman"/>
          <w:bCs/>
          <w:i/>
          <w:iCs/>
          <w:color w:val="000000"/>
        </w:rPr>
        <w:t xml:space="preserve"> Vote was unanimous in favor after discussion.</w:t>
      </w:r>
    </w:p>
    <w:p w14:paraId="79E8B006" w14:textId="1AEE7ADA" w:rsidR="00BE61A7" w:rsidRPr="00A27EF2" w:rsidRDefault="00BE61A7" w:rsidP="00C0144B">
      <w:pPr>
        <w:pStyle w:val="ListParagraph"/>
        <w:tabs>
          <w:tab w:val="left" w:pos="900"/>
        </w:tabs>
        <w:spacing w:after="200" w:line="276" w:lineRule="auto"/>
        <w:ind w:left="2520" w:right="450"/>
        <w:rPr>
          <w:rFonts w:ascii="Times New Roman" w:hAnsi="Times New Roman" w:cs="Times New Roman"/>
          <w:bCs/>
          <w:i/>
          <w:iCs/>
          <w:color w:val="000000"/>
        </w:rPr>
      </w:pPr>
      <w:r>
        <w:rPr>
          <w:rFonts w:ascii="Times New Roman" w:hAnsi="Times New Roman" w:cs="Times New Roman"/>
          <w:bCs/>
          <w:i/>
          <w:iCs/>
          <w:color w:val="000000"/>
        </w:rPr>
        <w:t xml:space="preserve">Discussion: Mr. Cox noted that the amendment numbers don’t match up with the budget description in the grant. He asked if it should represent the state at $20,000 and the local share at $77,000. Mr. Haramut will go back and take a look to make sure it’s correct before it’s sent out. </w:t>
      </w:r>
      <w:r w:rsidR="004B5251">
        <w:rPr>
          <w:rFonts w:ascii="Times New Roman" w:hAnsi="Times New Roman" w:cs="Times New Roman"/>
          <w:bCs/>
          <w:i/>
          <w:iCs/>
          <w:color w:val="000000"/>
        </w:rPr>
        <w:t xml:space="preserve">The numbers were not exactly matched up. This information can be found on page 13 of the grant. Mr. Haramut believes it was not included in the state side because it is less than 1% so it was just written out at 80/20 match. Mr. Cox requested that whatever is correct should be in the grant as we should not acknowledge more on the local end than we should. </w:t>
      </w:r>
    </w:p>
    <w:p w14:paraId="23C92E2A" w14:textId="77777777" w:rsidR="00AA5042" w:rsidRPr="00AA5042" w:rsidRDefault="00AA5042" w:rsidP="00AA5042">
      <w:pPr>
        <w:pStyle w:val="ListParagraph"/>
        <w:tabs>
          <w:tab w:val="left" w:pos="900"/>
        </w:tabs>
        <w:spacing w:after="200" w:line="276" w:lineRule="auto"/>
        <w:ind w:left="2520" w:right="450"/>
        <w:rPr>
          <w:rFonts w:ascii="Times New Roman" w:hAnsi="Times New Roman" w:cs="Times New Roman"/>
          <w:bCs/>
          <w:i/>
          <w:iCs/>
          <w:color w:val="000000"/>
        </w:rPr>
      </w:pPr>
    </w:p>
    <w:p w14:paraId="2F2F02B6" w14:textId="77777777" w:rsidR="00C0144B" w:rsidRPr="00C0144B" w:rsidRDefault="00C0144B" w:rsidP="00C0144B">
      <w:pPr>
        <w:pStyle w:val="ListParagraph"/>
        <w:numPr>
          <w:ilvl w:val="1"/>
          <w:numId w:val="6"/>
        </w:numPr>
        <w:tabs>
          <w:tab w:val="left" w:pos="900"/>
        </w:tabs>
        <w:spacing w:after="200" w:line="276" w:lineRule="auto"/>
        <w:ind w:right="450"/>
        <w:rPr>
          <w:rFonts w:ascii="Times New Roman" w:hAnsi="Times New Roman" w:cs="Times New Roman"/>
          <w:b/>
          <w:color w:val="000000"/>
        </w:rPr>
      </w:pPr>
      <w:r w:rsidRPr="00C0144B">
        <w:rPr>
          <w:rFonts w:ascii="Times New Roman" w:hAnsi="Times New Roman" w:cs="Times New Roman"/>
          <w:b/>
          <w:color w:val="000000"/>
        </w:rPr>
        <w:t>2025 Safety Targets (motion)</w:t>
      </w:r>
    </w:p>
    <w:p w14:paraId="68152A42" w14:textId="31B09FA4" w:rsidR="003904DE" w:rsidRPr="00C57D48" w:rsidRDefault="00C57D48" w:rsidP="00C0144B">
      <w:pPr>
        <w:pStyle w:val="ListParagraph"/>
        <w:tabs>
          <w:tab w:val="left" w:pos="900"/>
        </w:tabs>
        <w:spacing w:after="200" w:line="276" w:lineRule="auto"/>
        <w:ind w:left="1800" w:right="450"/>
        <w:rPr>
          <w:rFonts w:ascii="Times New Roman" w:hAnsi="Times New Roman" w:cs="Times New Roman"/>
          <w:bCs/>
          <w:i/>
          <w:iCs/>
          <w:color w:val="000000"/>
        </w:rPr>
      </w:pPr>
      <w:r>
        <w:rPr>
          <w:rFonts w:ascii="Times New Roman" w:hAnsi="Times New Roman" w:cs="Times New Roman"/>
          <w:bCs/>
          <w:i/>
          <w:iCs/>
          <w:color w:val="000000"/>
        </w:rPr>
        <w:t>Mr. Cox moved to accept the resolution for 2025 Safety Targets and authorize the Secretary to sign said resolution. Second by Mr. Curley. Vote was unanimous in favor.</w:t>
      </w:r>
    </w:p>
    <w:p w14:paraId="70D9DD09" w14:textId="4A953DB9" w:rsidR="00F4549D" w:rsidRDefault="00F4549D" w:rsidP="003904DE">
      <w:pPr>
        <w:pStyle w:val="ListParagraph"/>
        <w:tabs>
          <w:tab w:val="left" w:pos="900"/>
        </w:tabs>
        <w:spacing w:after="200" w:line="276" w:lineRule="auto"/>
        <w:ind w:left="1800" w:right="450"/>
        <w:rPr>
          <w:rFonts w:ascii="Times New Roman" w:hAnsi="Times New Roman" w:cs="Times New Roman"/>
          <w:bCs/>
          <w:color w:val="000000"/>
        </w:rPr>
      </w:pPr>
    </w:p>
    <w:p w14:paraId="0EB9EE04" w14:textId="5FE93177" w:rsidR="00C0144B" w:rsidRDefault="00C0144B" w:rsidP="00F3372A">
      <w:pPr>
        <w:pStyle w:val="ListParagraph"/>
        <w:numPr>
          <w:ilvl w:val="1"/>
          <w:numId w:val="6"/>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Other Transportation (Central CT Loop Trail, TRIP, etc.)</w:t>
      </w:r>
    </w:p>
    <w:p w14:paraId="581F2166" w14:textId="77777777" w:rsidR="00C57D48" w:rsidRDefault="00C57D48" w:rsidP="00C57D48">
      <w:pPr>
        <w:pStyle w:val="ListParagraph"/>
        <w:tabs>
          <w:tab w:val="left" w:pos="900"/>
        </w:tabs>
        <w:spacing w:after="200" w:line="276" w:lineRule="auto"/>
        <w:ind w:left="1800" w:right="450"/>
        <w:rPr>
          <w:rFonts w:ascii="Times New Roman" w:hAnsi="Times New Roman" w:cs="Times New Roman"/>
          <w:bCs/>
          <w:color w:val="000000"/>
        </w:rPr>
      </w:pPr>
      <w:r>
        <w:rPr>
          <w:rFonts w:ascii="Times New Roman" w:hAnsi="Times New Roman" w:cs="Times New Roman"/>
          <w:bCs/>
          <w:color w:val="000000"/>
        </w:rPr>
        <w:t>Public meetings for the SS4A project will occur in December. The CCTLT public meeting is tonight in Middletown. The TRIP NOFO is out and applications are open, please send them to Mr. Haramut by January 31; unlike last year the applications will not be prioritized by the COG. The project to remove lights on Rt. 9 will be setting up individual town meetings shortly.</w:t>
      </w:r>
    </w:p>
    <w:p w14:paraId="101B88BC" w14:textId="25CD82C9" w:rsidR="00C57D48" w:rsidRPr="00C57D48" w:rsidRDefault="00C57D48" w:rsidP="00C57D48">
      <w:pPr>
        <w:pStyle w:val="ListParagraph"/>
        <w:tabs>
          <w:tab w:val="left" w:pos="900"/>
        </w:tabs>
        <w:spacing w:after="200" w:line="276" w:lineRule="auto"/>
        <w:ind w:left="1800" w:right="450"/>
        <w:rPr>
          <w:rFonts w:ascii="Times New Roman" w:hAnsi="Times New Roman" w:cs="Times New Roman"/>
          <w:bCs/>
          <w:color w:val="000000"/>
        </w:rPr>
      </w:pPr>
      <w:r>
        <w:rPr>
          <w:rFonts w:ascii="Times New Roman" w:hAnsi="Times New Roman" w:cs="Times New Roman"/>
          <w:bCs/>
          <w:color w:val="000000"/>
        </w:rPr>
        <w:t xml:space="preserve"> </w:t>
      </w:r>
    </w:p>
    <w:p w14:paraId="040062B1" w14:textId="543BA1C5" w:rsidR="00F3372A" w:rsidRDefault="002F46FF" w:rsidP="00F3372A">
      <w:pPr>
        <w:pStyle w:val="ListParagraph"/>
        <w:numPr>
          <w:ilvl w:val="1"/>
          <w:numId w:val="6"/>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lastRenderedPageBreak/>
        <w:t>Update from Estuary Transit District</w:t>
      </w:r>
    </w:p>
    <w:p w14:paraId="5D56E442" w14:textId="77777777" w:rsidR="002A6003" w:rsidRDefault="00C57D48" w:rsidP="00F3372A">
      <w:pPr>
        <w:pStyle w:val="ListParagraph"/>
        <w:tabs>
          <w:tab w:val="left" w:pos="900"/>
        </w:tabs>
        <w:spacing w:after="200" w:line="276" w:lineRule="auto"/>
        <w:ind w:left="1800" w:right="450"/>
        <w:rPr>
          <w:rFonts w:ascii="Times New Roman" w:hAnsi="Times New Roman" w:cs="Times New Roman"/>
          <w:bCs/>
          <w:color w:val="000000"/>
        </w:rPr>
      </w:pPr>
      <w:r>
        <w:rPr>
          <w:rFonts w:ascii="Times New Roman" w:hAnsi="Times New Roman" w:cs="Times New Roman"/>
          <w:bCs/>
          <w:color w:val="000000"/>
        </w:rPr>
        <w:t>Mr. Geraghty reported that the tap &amp; ride program has been successful (debit/credit card readers on the busses)</w:t>
      </w:r>
      <w:r w:rsidR="001F025B">
        <w:rPr>
          <w:rFonts w:ascii="Times New Roman" w:hAnsi="Times New Roman" w:cs="Times New Roman"/>
          <w:bCs/>
          <w:color w:val="000000"/>
        </w:rPr>
        <w:t>.</w:t>
      </w:r>
      <w:r>
        <w:rPr>
          <w:rFonts w:ascii="Times New Roman" w:hAnsi="Times New Roman" w:cs="Times New Roman"/>
          <w:bCs/>
          <w:color w:val="000000"/>
        </w:rPr>
        <w:t xml:space="preserve"> </w:t>
      </w:r>
      <w:r w:rsidR="002A6003">
        <w:rPr>
          <w:rFonts w:ascii="Times New Roman" w:hAnsi="Times New Roman" w:cs="Times New Roman"/>
          <w:bCs/>
          <w:color w:val="000000"/>
        </w:rPr>
        <w:t xml:space="preserve">The Middletown holiday trolley route will open after Thanksgiving. Bus shelters are being installed in four locations in Middletown. There is a RFP being worked on for moving RVT from a flag stop system to actually having bus stops across the region. </w:t>
      </w:r>
    </w:p>
    <w:p w14:paraId="5DE75226" w14:textId="77777777" w:rsidR="002A6003" w:rsidRDefault="002A6003" w:rsidP="00F3372A">
      <w:pPr>
        <w:pStyle w:val="ListParagraph"/>
        <w:tabs>
          <w:tab w:val="left" w:pos="900"/>
        </w:tabs>
        <w:spacing w:after="200" w:line="276" w:lineRule="auto"/>
        <w:ind w:left="1800" w:right="450"/>
        <w:rPr>
          <w:rFonts w:ascii="Times New Roman" w:hAnsi="Times New Roman" w:cs="Times New Roman"/>
          <w:bCs/>
          <w:color w:val="000000"/>
        </w:rPr>
      </w:pPr>
    </w:p>
    <w:p w14:paraId="6B376F29" w14:textId="60549A2D" w:rsidR="00481F9A" w:rsidRDefault="002A6003" w:rsidP="002A6003">
      <w:pPr>
        <w:pStyle w:val="ListParagraph"/>
        <w:numPr>
          <w:ilvl w:val="1"/>
          <w:numId w:val="6"/>
        </w:numPr>
        <w:tabs>
          <w:tab w:val="left" w:pos="900"/>
        </w:tabs>
        <w:spacing w:after="200" w:line="276" w:lineRule="auto"/>
        <w:ind w:right="450"/>
        <w:rPr>
          <w:rFonts w:ascii="Times New Roman" w:hAnsi="Times New Roman" w:cs="Times New Roman"/>
          <w:b/>
          <w:color w:val="000000"/>
        </w:rPr>
      </w:pPr>
      <w:r w:rsidRPr="002A6003">
        <w:rPr>
          <w:rFonts w:ascii="Times New Roman" w:hAnsi="Times New Roman" w:cs="Times New Roman"/>
          <w:b/>
          <w:color w:val="000000"/>
        </w:rPr>
        <w:t>Draft Meeting Dates for 2025 (motion)</w:t>
      </w:r>
      <w:r w:rsidR="001F025B" w:rsidRPr="002A6003">
        <w:rPr>
          <w:rFonts w:ascii="Times New Roman" w:hAnsi="Times New Roman" w:cs="Times New Roman"/>
          <w:b/>
          <w:color w:val="000000"/>
        </w:rPr>
        <w:t xml:space="preserve"> </w:t>
      </w:r>
    </w:p>
    <w:p w14:paraId="28ABA829" w14:textId="631F4864" w:rsidR="002A6003" w:rsidRPr="002A6003" w:rsidRDefault="002A6003" w:rsidP="002A6003">
      <w:pPr>
        <w:pStyle w:val="ListParagraph"/>
        <w:tabs>
          <w:tab w:val="left" w:pos="900"/>
        </w:tabs>
        <w:spacing w:after="200" w:line="276" w:lineRule="auto"/>
        <w:ind w:left="1800" w:right="450"/>
        <w:rPr>
          <w:rFonts w:ascii="Times New Roman" w:hAnsi="Times New Roman" w:cs="Times New Roman"/>
          <w:bCs/>
          <w:i/>
          <w:iCs/>
          <w:color w:val="000000"/>
        </w:rPr>
      </w:pPr>
      <w:r>
        <w:rPr>
          <w:rFonts w:ascii="Times New Roman" w:hAnsi="Times New Roman" w:cs="Times New Roman"/>
          <w:bCs/>
          <w:i/>
          <w:iCs/>
          <w:color w:val="000000"/>
        </w:rPr>
        <w:t xml:space="preserve">Ms. Haines moved to approve the 2025 meeting dates, second by Mr. Cox. Vote was unanimously approved. </w:t>
      </w:r>
    </w:p>
    <w:p w14:paraId="304D7ED5" w14:textId="77777777" w:rsidR="00481F9A" w:rsidRDefault="00481F9A" w:rsidP="00F3372A">
      <w:pPr>
        <w:pStyle w:val="ListParagraph"/>
        <w:tabs>
          <w:tab w:val="left" w:pos="900"/>
        </w:tabs>
        <w:spacing w:after="200" w:line="276" w:lineRule="auto"/>
        <w:ind w:left="1800" w:right="450"/>
        <w:rPr>
          <w:rFonts w:ascii="Times New Roman" w:hAnsi="Times New Roman" w:cs="Times New Roman"/>
          <w:bCs/>
          <w:color w:val="000000"/>
        </w:rPr>
      </w:pPr>
    </w:p>
    <w:p w14:paraId="2AB6B911" w14:textId="18FB34F2" w:rsidR="003904DE" w:rsidRPr="00B36CDB" w:rsidRDefault="003904DE" w:rsidP="008A6F1F">
      <w:pPr>
        <w:pStyle w:val="ListParagraph"/>
        <w:numPr>
          <w:ilvl w:val="0"/>
          <w:numId w:val="6"/>
        </w:numPr>
        <w:tabs>
          <w:tab w:val="left" w:pos="720"/>
        </w:tabs>
        <w:ind w:right="630"/>
        <w:rPr>
          <w:rFonts w:ascii="Times New Roman" w:hAnsi="Times New Roman" w:cs="Times New Roman"/>
          <w:b/>
        </w:rPr>
      </w:pPr>
      <w:r w:rsidRPr="00B36CDB">
        <w:rPr>
          <w:rFonts w:ascii="Times New Roman" w:hAnsi="Times New Roman" w:cs="Times New Roman"/>
          <w:b/>
        </w:rPr>
        <w:t>LCRVCOG Business</w:t>
      </w:r>
    </w:p>
    <w:p w14:paraId="0E8D4116" w14:textId="486DB3EA" w:rsidR="00BD7EF0" w:rsidRPr="008A0ADE" w:rsidRDefault="00C0144B" w:rsidP="00BE1EE1">
      <w:pPr>
        <w:pStyle w:val="ListParagraph"/>
        <w:numPr>
          <w:ilvl w:val="1"/>
          <w:numId w:val="30"/>
        </w:numPr>
        <w:tabs>
          <w:tab w:val="left" w:pos="900"/>
        </w:tabs>
        <w:spacing w:after="200" w:line="276" w:lineRule="auto"/>
        <w:ind w:right="450"/>
        <w:rPr>
          <w:rFonts w:ascii="Times New Roman" w:hAnsi="Times New Roman" w:cs="Times New Roman"/>
          <w:i/>
          <w:iCs/>
        </w:rPr>
      </w:pPr>
      <w:r w:rsidRPr="008A0ADE">
        <w:rPr>
          <w:rFonts w:ascii="Times New Roman" w:hAnsi="Times New Roman" w:cs="Times New Roman"/>
          <w:b/>
          <w:color w:val="000000"/>
        </w:rPr>
        <w:t>Regional Election Advisor Contract</w:t>
      </w:r>
      <w:r w:rsidR="008A0ADE" w:rsidRPr="008A0ADE">
        <w:rPr>
          <w:rFonts w:ascii="Times New Roman" w:hAnsi="Times New Roman" w:cs="Times New Roman"/>
          <w:b/>
          <w:color w:val="000000"/>
        </w:rPr>
        <w:t xml:space="preserve">: </w:t>
      </w:r>
      <w:r w:rsidRPr="008A0ADE">
        <w:rPr>
          <w:rFonts w:ascii="Times New Roman" w:hAnsi="Times New Roman" w:cs="Times New Roman"/>
        </w:rPr>
        <w:t>This item was discussed earlier in the agenda.</w:t>
      </w:r>
    </w:p>
    <w:p w14:paraId="56D4A137" w14:textId="77777777" w:rsidR="00825A58" w:rsidRPr="00825A58" w:rsidRDefault="00825A58" w:rsidP="00825A58">
      <w:pPr>
        <w:pStyle w:val="ListParagraph"/>
        <w:tabs>
          <w:tab w:val="left" w:pos="900"/>
        </w:tabs>
        <w:spacing w:after="200" w:line="276" w:lineRule="auto"/>
        <w:ind w:left="2376" w:right="450"/>
        <w:rPr>
          <w:rFonts w:ascii="Times New Roman" w:hAnsi="Times New Roman" w:cs="Times New Roman"/>
          <w:b/>
          <w:bCs/>
          <w:color w:val="000000"/>
        </w:rPr>
      </w:pPr>
    </w:p>
    <w:p w14:paraId="5404CC7A" w14:textId="2E0B8EAE" w:rsidR="004E3E68" w:rsidRPr="00C411A2" w:rsidRDefault="00C0144B" w:rsidP="004E3E68">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Legislative Agenda Draft</w:t>
      </w:r>
    </w:p>
    <w:p w14:paraId="4BC0A863" w14:textId="6E0D80B4" w:rsidR="0075647C" w:rsidRDefault="002A6003" w:rsidP="004E3E68">
      <w:pPr>
        <w:pStyle w:val="ListParagraph"/>
        <w:tabs>
          <w:tab w:val="left" w:pos="900"/>
        </w:tabs>
        <w:spacing w:after="200" w:line="276" w:lineRule="auto"/>
        <w:ind w:left="2376" w:right="450"/>
        <w:rPr>
          <w:rFonts w:ascii="Times New Roman" w:hAnsi="Times New Roman" w:cs="Times New Roman"/>
        </w:rPr>
      </w:pPr>
      <w:r>
        <w:rPr>
          <w:rFonts w:ascii="Times New Roman" w:hAnsi="Times New Roman" w:cs="Times New Roman"/>
        </w:rPr>
        <w:t>The draft agenda was discussed. Mr. Gold asked for comments, additions, and subtractions so there can be a final draft ready for December 2</w:t>
      </w:r>
      <w:r w:rsidRPr="002A6003">
        <w:rPr>
          <w:rFonts w:ascii="Times New Roman" w:hAnsi="Times New Roman" w:cs="Times New Roman"/>
          <w:vertAlign w:val="superscript"/>
        </w:rPr>
        <w:t>nd</w:t>
      </w:r>
      <w:r>
        <w:rPr>
          <w:rFonts w:ascii="Times New Roman" w:hAnsi="Times New Roman" w:cs="Times New Roman"/>
        </w:rPr>
        <w:t xml:space="preserve"> in preparation for the December 11</w:t>
      </w:r>
      <w:r w:rsidRPr="002A6003">
        <w:rPr>
          <w:rFonts w:ascii="Times New Roman" w:hAnsi="Times New Roman" w:cs="Times New Roman"/>
          <w:vertAlign w:val="superscript"/>
        </w:rPr>
        <w:t>th</w:t>
      </w:r>
      <w:r>
        <w:rPr>
          <w:rFonts w:ascii="Times New Roman" w:hAnsi="Times New Roman" w:cs="Times New Roman"/>
        </w:rPr>
        <w:t xml:space="preserve"> legislative meeting. </w:t>
      </w:r>
    </w:p>
    <w:p w14:paraId="3A2723BC" w14:textId="77777777" w:rsidR="002A6003" w:rsidRPr="002A6003" w:rsidRDefault="002A6003" w:rsidP="004E3E68">
      <w:pPr>
        <w:pStyle w:val="ListParagraph"/>
        <w:tabs>
          <w:tab w:val="left" w:pos="900"/>
        </w:tabs>
        <w:spacing w:after="200" w:line="276" w:lineRule="auto"/>
        <w:ind w:left="2376" w:right="450"/>
        <w:rPr>
          <w:rFonts w:ascii="Times New Roman" w:hAnsi="Times New Roman" w:cs="Times New Roman"/>
        </w:rPr>
      </w:pPr>
    </w:p>
    <w:p w14:paraId="1BC43BA1" w14:textId="34CDF94E" w:rsidR="00C0144B" w:rsidRDefault="00C0144B" w:rsidP="00C0144B">
      <w:pPr>
        <w:pStyle w:val="ListParagraph"/>
        <w:numPr>
          <w:ilvl w:val="1"/>
          <w:numId w:val="30"/>
        </w:numPr>
        <w:tabs>
          <w:tab w:val="left" w:pos="900"/>
        </w:tabs>
        <w:spacing w:after="200" w:line="276" w:lineRule="auto"/>
        <w:ind w:right="450"/>
        <w:rPr>
          <w:rFonts w:ascii="Times New Roman" w:hAnsi="Times New Roman" w:cs="Times New Roman"/>
          <w:b/>
          <w:color w:val="000000"/>
        </w:rPr>
      </w:pPr>
      <w:r w:rsidRPr="00C0144B">
        <w:rPr>
          <w:rFonts w:ascii="Times New Roman" w:hAnsi="Times New Roman" w:cs="Times New Roman"/>
          <w:b/>
          <w:color w:val="000000"/>
        </w:rPr>
        <w:t>Regional Waste Authority Study RFP</w:t>
      </w:r>
    </w:p>
    <w:p w14:paraId="5CE1ED44" w14:textId="3908F6E9" w:rsidR="002A6003" w:rsidRDefault="00985ABB" w:rsidP="002A6003">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Seven responses have been received, three or four will be selected for interviews on December 4</w:t>
      </w:r>
      <w:r w:rsidRPr="00985ABB">
        <w:rPr>
          <w:rFonts w:ascii="Times New Roman" w:hAnsi="Times New Roman" w:cs="Times New Roman"/>
          <w:bCs/>
          <w:color w:val="000000"/>
          <w:vertAlign w:val="superscript"/>
        </w:rPr>
        <w:t>th</w:t>
      </w:r>
      <w:r>
        <w:rPr>
          <w:rFonts w:ascii="Times New Roman" w:hAnsi="Times New Roman" w:cs="Times New Roman"/>
          <w:bCs/>
          <w:color w:val="000000"/>
        </w:rPr>
        <w:t xml:space="preserve"> and 5</w:t>
      </w:r>
      <w:r w:rsidRPr="00985ABB">
        <w:rPr>
          <w:rFonts w:ascii="Times New Roman" w:hAnsi="Times New Roman" w:cs="Times New Roman"/>
          <w:bCs/>
          <w:color w:val="000000"/>
          <w:vertAlign w:val="superscript"/>
        </w:rPr>
        <w:t>th</w:t>
      </w:r>
      <w:r>
        <w:rPr>
          <w:rFonts w:ascii="Times New Roman" w:hAnsi="Times New Roman" w:cs="Times New Roman"/>
          <w:bCs/>
          <w:color w:val="000000"/>
        </w:rPr>
        <w:t>.</w:t>
      </w:r>
      <w:r w:rsidR="00EA0C3C">
        <w:rPr>
          <w:rFonts w:ascii="Times New Roman" w:hAnsi="Times New Roman" w:cs="Times New Roman"/>
          <w:bCs/>
          <w:color w:val="000000"/>
        </w:rPr>
        <w:t xml:space="preserve"> DEEP commissioner would like to meet with the CEOs to discuss waste issues. </w:t>
      </w:r>
    </w:p>
    <w:p w14:paraId="5CD3C817" w14:textId="77777777" w:rsidR="00985ABB" w:rsidRPr="002A6003" w:rsidRDefault="00985ABB" w:rsidP="002A6003">
      <w:pPr>
        <w:pStyle w:val="ListParagraph"/>
        <w:tabs>
          <w:tab w:val="left" w:pos="900"/>
        </w:tabs>
        <w:spacing w:after="200" w:line="276" w:lineRule="auto"/>
        <w:ind w:left="2376" w:right="450"/>
        <w:rPr>
          <w:rFonts w:ascii="Times New Roman" w:hAnsi="Times New Roman" w:cs="Times New Roman"/>
          <w:bCs/>
          <w:color w:val="000000"/>
        </w:rPr>
      </w:pPr>
    </w:p>
    <w:p w14:paraId="2CE30F45" w14:textId="3DEEB0F9" w:rsidR="00F6161B" w:rsidRDefault="00C0144B" w:rsidP="003904DE">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HHW</w:t>
      </w:r>
      <w:r w:rsidR="00927BF7">
        <w:rPr>
          <w:rFonts w:ascii="Times New Roman" w:hAnsi="Times New Roman" w:cs="Times New Roman"/>
          <w:b/>
          <w:color w:val="000000"/>
        </w:rPr>
        <w:t xml:space="preserve"> Update</w:t>
      </w:r>
    </w:p>
    <w:p w14:paraId="12787AB9" w14:textId="62FF4515" w:rsidR="00F6161B" w:rsidRPr="00927BF7" w:rsidRDefault="00EA0C3C" w:rsidP="00F6161B">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 xml:space="preserve">340,935 pounds of waste were collected at this year’s collections, this represents </w:t>
      </w:r>
      <w:proofErr w:type="spellStart"/>
      <w:r>
        <w:rPr>
          <w:rFonts w:ascii="Times New Roman" w:hAnsi="Times New Roman" w:cs="Times New Roman"/>
          <w:bCs/>
          <w:color w:val="000000"/>
        </w:rPr>
        <w:t>and</w:t>
      </w:r>
      <w:proofErr w:type="spellEnd"/>
      <w:r>
        <w:rPr>
          <w:rFonts w:ascii="Times New Roman" w:hAnsi="Times New Roman" w:cs="Times New Roman"/>
          <w:bCs/>
          <w:color w:val="000000"/>
        </w:rPr>
        <w:t xml:space="preserve"> increase of 21% over the 2023 season</w:t>
      </w:r>
      <w:r w:rsidR="005E3E89">
        <w:rPr>
          <w:rFonts w:ascii="Times New Roman" w:hAnsi="Times New Roman" w:cs="Times New Roman"/>
          <w:bCs/>
          <w:color w:val="000000"/>
        </w:rPr>
        <w:t>.</w:t>
      </w:r>
      <w:r>
        <w:rPr>
          <w:rFonts w:ascii="Times New Roman" w:hAnsi="Times New Roman" w:cs="Times New Roman"/>
          <w:bCs/>
          <w:color w:val="000000"/>
        </w:rPr>
        <w:t xml:space="preserve"> However, there was a decrease in 2022, so this averages out to about a 7% increase each year. Ms. Ehle/Meyer is organizing paper shredding events for next year, she discussed a possible hard drive collection at one of the events</w:t>
      </w:r>
      <w:r w:rsidR="00314A52">
        <w:rPr>
          <w:rFonts w:ascii="Times New Roman" w:hAnsi="Times New Roman" w:cs="Times New Roman"/>
          <w:bCs/>
          <w:color w:val="000000"/>
        </w:rPr>
        <w:t xml:space="preserve">, the CEOs did not seem interested. </w:t>
      </w:r>
    </w:p>
    <w:p w14:paraId="1B7A1850" w14:textId="77777777" w:rsidR="00342FCB" w:rsidRDefault="00342FCB" w:rsidP="00F6161B">
      <w:pPr>
        <w:pStyle w:val="ListParagraph"/>
        <w:tabs>
          <w:tab w:val="left" w:pos="900"/>
        </w:tabs>
        <w:spacing w:after="200" w:line="276" w:lineRule="auto"/>
        <w:ind w:left="2376" w:right="450"/>
        <w:rPr>
          <w:rFonts w:ascii="Times New Roman" w:hAnsi="Times New Roman" w:cs="Times New Roman"/>
          <w:bCs/>
          <w:color w:val="000000"/>
        </w:rPr>
      </w:pPr>
    </w:p>
    <w:p w14:paraId="12859306" w14:textId="106927B3" w:rsidR="003809BC" w:rsidRDefault="00927BF7" w:rsidP="003904DE">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Shoreline Basic Needs Task Force Update</w:t>
      </w:r>
    </w:p>
    <w:p w14:paraId="57B1B9E1" w14:textId="6EC6C8F5" w:rsidR="00E40457" w:rsidRPr="005B29AA" w:rsidRDefault="00314A52" w:rsidP="003809BC">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Dates for meal schedules and food pantries were distributed</w:t>
      </w:r>
      <w:r w:rsidR="005E3E89">
        <w:rPr>
          <w:rFonts w:ascii="Times New Roman" w:hAnsi="Times New Roman" w:cs="Times New Roman"/>
          <w:bCs/>
          <w:color w:val="000000"/>
        </w:rPr>
        <w:t>.</w:t>
      </w:r>
      <w:r>
        <w:rPr>
          <w:rFonts w:ascii="Times New Roman" w:hAnsi="Times New Roman" w:cs="Times New Roman"/>
          <w:bCs/>
          <w:color w:val="000000"/>
        </w:rPr>
        <w:t xml:space="preserve"> Ms. Ehle/Meyer highlighted the 211, 988 phone systems. </w:t>
      </w:r>
      <w:r w:rsidR="005E3E89">
        <w:rPr>
          <w:rFonts w:ascii="Times New Roman" w:hAnsi="Times New Roman" w:cs="Times New Roman"/>
          <w:bCs/>
          <w:color w:val="000000"/>
        </w:rPr>
        <w:t xml:space="preserve"> </w:t>
      </w:r>
      <w:r w:rsidR="002D40F2" w:rsidRPr="00115990">
        <w:rPr>
          <w:rFonts w:ascii="Times New Roman" w:hAnsi="Times New Roman" w:cs="Times New Roman"/>
          <w:bCs/>
          <w:i/>
          <w:iCs/>
          <w:color w:val="000000"/>
        </w:rPr>
        <w:t xml:space="preserve"> </w:t>
      </w:r>
    </w:p>
    <w:p w14:paraId="11C03461" w14:textId="77777777" w:rsidR="003809BC" w:rsidRPr="003809BC" w:rsidRDefault="003809BC" w:rsidP="003809BC">
      <w:pPr>
        <w:pStyle w:val="ListParagraph"/>
        <w:tabs>
          <w:tab w:val="left" w:pos="900"/>
        </w:tabs>
        <w:spacing w:after="200" w:line="276" w:lineRule="auto"/>
        <w:ind w:left="2376" w:right="450"/>
        <w:rPr>
          <w:rFonts w:ascii="Times New Roman" w:hAnsi="Times New Roman" w:cs="Times New Roman"/>
          <w:bCs/>
          <w:color w:val="000000"/>
        </w:rPr>
      </w:pPr>
    </w:p>
    <w:p w14:paraId="2170060E" w14:textId="536213AF" w:rsidR="00115990" w:rsidRDefault="00C0144B" w:rsidP="003904DE">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Natural Hazard Mitigation Plan</w:t>
      </w:r>
      <w:r w:rsidR="00927BF7">
        <w:rPr>
          <w:rFonts w:ascii="Times New Roman" w:hAnsi="Times New Roman" w:cs="Times New Roman"/>
          <w:b/>
          <w:color w:val="000000"/>
        </w:rPr>
        <w:t xml:space="preserve"> Update</w:t>
      </w:r>
    </w:p>
    <w:p w14:paraId="1C94869A" w14:textId="79BD1CE3" w:rsidR="00FB3A9E" w:rsidRDefault="00314A52" w:rsidP="00115990">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We should be getting the final documents to move forward with the grant at the end of the  year. The RFP has been done, we just need to decide the best time to send that out</w:t>
      </w:r>
      <w:r w:rsidR="00FB3A9E">
        <w:rPr>
          <w:rFonts w:ascii="Times New Roman" w:hAnsi="Times New Roman" w:cs="Times New Roman"/>
          <w:bCs/>
          <w:color w:val="000000"/>
        </w:rPr>
        <w:t>.</w:t>
      </w:r>
      <w:r>
        <w:rPr>
          <w:rFonts w:ascii="Times New Roman" w:hAnsi="Times New Roman" w:cs="Times New Roman"/>
          <w:bCs/>
          <w:color w:val="000000"/>
        </w:rPr>
        <w:t xml:space="preserve"> Mr. Armstrong is putting together a map of past projects to help facilitate future conversations.</w:t>
      </w:r>
    </w:p>
    <w:p w14:paraId="670A20EE" w14:textId="77777777" w:rsidR="00314A52" w:rsidRDefault="00314A52" w:rsidP="00115990">
      <w:pPr>
        <w:pStyle w:val="ListParagraph"/>
        <w:tabs>
          <w:tab w:val="left" w:pos="900"/>
        </w:tabs>
        <w:spacing w:after="200" w:line="276" w:lineRule="auto"/>
        <w:ind w:left="2376" w:right="450"/>
        <w:rPr>
          <w:rFonts w:ascii="Times New Roman" w:hAnsi="Times New Roman" w:cs="Times New Roman"/>
          <w:bCs/>
          <w:color w:val="000000"/>
        </w:rPr>
      </w:pPr>
    </w:p>
    <w:p w14:paraId="020F92B2" w14:textId="77777777" w:rsidR="008A0ADE" w:rsidRDefault="008A0ADE" w:rsidP="008A0ADE">
      <w:pPr>
        <w:pStyle w:val="ListParagraph"/>
        <w:tabs>
          <w:tab w:val="left" w:pos="900"/>
        </w:tabs>
        <w:spacing w:after="200" w:line="276" w:lineRule="auto"/>
        <w:ind w:left="2376" w:right="450"/>
        <w:rPr>
          <w:rFonts w:ascii="Times New Roman" w:hAnsi="Times New Roman" w:cs="Times New Roman"/>
          <w:b/>
          <w:color w:val="000000"/>
        </w:rPr>
      </w:pPr>
    </w:p>
    <w:p w14:paraId="3EE6941F" w14:textId="339BFB97" w:rsidR="003904DE" w:rsidRDefault="009B5857" w:rsidP="003904DE">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lastRenderedPageBreak/>
        <w:t>Lower CT River Land Trust</w:t>
      </w:r>
      <w:r w:rsidR="00F6161B">
        <w:rPr>
          <w:rFonts w:ascii="Times New Roman" w:hAnsi="Times New Roman" w:cs="Times New Roman"/>
          <w:b/>
          <w:color w:val="000000"/>
        </w:rPr>
        <w:t xml:space="preserve"> Update</w:t>
      </w:r>
    </w:p>
    <w:p w14:paraId="2ECD4606" w14:textId="15E51911" w:rsidR="003904DE" w:rsidRPr="00F6161B" w:rsidRDefault="00314A52" w:rsidP="003904DE">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The second meeting for the update of the conservation plan is happening tomorrow</w:t>
      </w:r>
      <w:r w:rsidR="006C0CD3">
        <w:rPr>
          <w:rFonts w:ascii="Times New Roman" w:hAnsi="Times New Roman" w:cs="Times New Roman"/>
          <w:bCs/>
          <w:color w:val="000000"/>
        </w:rPr>
        <w:t xml:space="preserve">. </w:t>
      </w:r>
      <w:r>
        <w:rPr>
          <w:rFonts w:ascii="Times New Roman" w:hAnsi="Times New Roman" w:cs="Times New Roman"/>
          <w:bCs/>
          <w:color w:val="000000"/>
        </w:rPr>
        <w:t>Dr. Ben Sperry from the Army Corps will present at the annual meeting on December 19</w:t>
      </w:r>
      <w:r w:rsidRPr="00314A52">
        <w:rPr>
          <w:rFonts w:ascii="Times New Roman" w:hAnsi="Times New Roman" w:cs="Times New Roman"/>
          <w:bCs/>
          <w:color w:val="000000"/>
          <w:vertAlign w:val="superscript"/>
        </w:rPr>
        <w:t>th</w:t>
      </w:r>
      <w:r>
        <w:rPr>
          <w:rFonts w:ascii="Times New Roman" w:hAnsi="Times New Roman" w:cs="Times New Roman"/>
          <w:bCs/>
          <w:color w:val="000000"/>
        </w:rPr>
        <w:t xml:space="preserve">. </w:t>
      </w:r>
      <w:r w:rsidR="003809BC">
        <w:rPr>
          <w:rFonts w:ascii="Times New Roman" w:hAnsi="Times New Roman" w:cs="Times New Roman"/>
          <w:bCs/>
          <w:color w:val="000000"/>
        </w:rPr>
        <w:t xml:space="preserve"> </w:t>
      </w:r>
      <w:r w:rsidR="00F6161B">
        <w:rPr>
          <w:rFonts w:ascii="Times New Roman" w:hAnsi="Times New Roman" w:cs="Times New Roman"/>
          <w:bCs/>
          <w:color w:val="000000"/>
        </w:rPr>
        <w:t xml:space="preserve"> </w:t>
      </w:r>
    </w:p>
    <w:p w14:paraId="482CC7FF" w14:textId="790167B0" w:rsidR="00444803" w:rsidRDefault="00444803" w:rsidP="003904DE">
      <w:pPr>
        <w:pStyle w:val="ListParagraph"/>
        <w:tabs>
          <w:tab w:val="left" w:pos="900"/>
        </w:tabs>
        <w:spacing w:after="200" w:line="276" w:lineRule="auto"/>
        <w:ind w:left="2376" w:right="450"/>
        <w:rPr>
          <w:rFonts w:ascii="Times New Roman" w:hAnsi="Times New Roman" w:cs="Times New Roman"/>
          <w:bCs/>
          <w:i/>
          <w:iCs/>
          <w:color w:val="000000"/>
        </w:rPr>
      </w:pPr>
    </w:p>
    <w:p w14:paraId="49527F4B" w14:textId="38826E08" w:rsidR="00444803" w:rsidRDefault="00E16292" w:rsidP="00444803">
      <w:pPr>
        <w:pStyle w:val="ListParagraph"/>
        <w:numPr>
          <w:ilvl w:val="1"/>
          <w:numId w:val="30"/>
        </w:numPr>
        <w:tabs>
          <w:tab w:val="left" w:pos="900"/>
        </w:tabs>
        <w:spacing w:after="200" w:line="276" w:lineRule="auto"/>
        <w:ind w:right="450"/>
        <w:rPr>
          <w:rFonts w:ascii="Times New Roman" w:hAnsi="Times New Roman" w:cs="Times New Roman"/>
          <w:b/>
          <w:color w:val="000000"/>
        </w:rPr>
      </w:pPr>
      <w:r>
        <w:rPr>
          <w:rFonts w:ascii="Times New Roman" w:hAnsi="Times New Roman" w:cs="Times New Roman"/>
          <w:b/>
          <w:color w:val="000000"/>
        </w:rPr>
        <w:t>Aquatic Invasive Species</w:t>
      </w:r>
      <w:r w:rsidR="0077339C">
        <w:rPr>
          <w:rFonts w:ascii="Times New Roman" w:hAnsi="Times New Roman" w:cs="Times New Roman"/>
          <w:b/>
          <w:color w:val="000000"/>
        </w:rPr>
        <w:t xml:space="preserve"> </w:t>
      </w:r>
      <w:r w:rsidR="00247326">
        <w:rPr>
          <w:rFonts w:ascii="Times New Roman" w:hAnsi="Times New Roman" w:cs="Times New Roman"/>
          <w:b/>
          <w:color w:val="000000"/>
        </w:rPr>
        <w:t>Update</w:t>
      </w:r>
    </w:p>
    <w:p w14:paraId="018719B1" w14:textId="680C23DC" w:rsidR="00444803" w:rsidRDefault="00314A52" w:rsidP="00444803">
      <w:pPr>
        <w:pStyle w:val="ListParagraph"/>
        <w:tabs>
          <w:tab w:val="left" w:pos="90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Ms. Burns asked if we can extend the grant for two more seasons, this should not be a problem</w:t>
      </w:r>
      <w:r w:rsidR="00737810">
        <w:rPr>
          <w:rFonts w:ascii="Times New Roman" w:hAnsi="Times New Roman" w:cs="Times New Roman"/>
          <w:bCs/>
          <w:color w:val="000000"/>
        </w:rPr>
        <w:t>.</w:t>
      </w:r>
      <w:r>
        <w:rPr>
          <w:rFonts w:ascii="Times New Roman" w:hAnsi="Times New Roman" w:cs="Times New Roman"/>
          <w:bCs/>
          <w:color w:val="000000"/>
        </w:rPr>
        <w:t xml:space="preserve"> There is money for fuel left in the budget, which could potentially be used to pay for the dock and boat needs. We are looking for a site to bring the pulled hydrilla, Ms. Burns has been using her back yard</w:t>
      </w:r>
      <w:r w:rsidR="008C54F0">
        <w:rPr>
          <w:rFonts w:ascii="Times New Roman" w:hAnsi="Times New Roman" w:cs="Times New Roman"/>
          <w:bCs/>
          <w:color w:val="000000"/>
        </w:rPr>
        <w:t xml:space="preserve"> for 20-30 pickup truck loads worth</w:t>
      </w:r>
      <w:r>
        <w:rPr>
          <w:rFonts w:ascii="Times New Roman" w:hAnsi="Times New Roman" w:cs="Times New Roman"/>
          <w:bCs/>
          <w:color w:val="000000"/>
        </w:rPr>
        <w:t>.</w:t>
      </w:r>
      <w:r w:rsidR="00737810">
        <w:rPr>
          <w:rFonts w:ascii="Times New Roman" w:hAnsi="Times New Roman" w:cs="Times New Roman"/>
          <w:bCs/>
          <w:color w:val="000000"/>
        </w:rPr>
        <w:t xml:space="preserve"> </w:t>
      </w:r>
    </w:p>
    <w:p w14:paraId="3E00E7A9" w14:textId="77777777" w:rsidR="005A3626" w:rsidRDefault="005A3626" w:rsidP="00444803">
      <w:pPr>
        <w:pStyle w:val="ListParagraph"/>
        <w:tabs>
          <w:tab w:val="left" w:pos="900"/>
        </w:tabs>
        <w:spacing w:after="200" w:line="276" w:lineRule="auto"/>
        <w:ind w:left="2376" w:right="450"/>
        <w:rPr>
          <w:rFonts w:ascii="Times New Roman" w:hAnsi="Times New Roman" w:cs="Times New Roman"/>
          <w:bCs/>
          <w:color w:val="000000"/>
        </w:rPr>
      </w:pPr>
    </w:p>
    <w:p w14:paraId="3BAAD35C" w14:textId="3E16F54D" w:rsidR="00E16292" w:rsidRDefault="00E16292" w:rsidP="00E16292">
      <w:pPr>
        <w:pStyle w:val="ListParagraph"/>
        <w:numPr>
          <w:ilvl w:val="1"/>
          <w:numId w:val="30"/>
        </w:numPr>
        <w:tabs>
          <w:tab w:val="left" w:pos="360"/>
        </w:tabs>
        <w:spacing w:after="200" w:line="276" w:lineRule="auto"/>
        <w:ind w:right="450"/>
        <w:rPr>
          <w:rFonts w:ascii="Times New Roman" w:hAnsi="Times New Roman" w:cs="Times New Roman"/>
          <w:b/>
          <w:color w:val="000000"/>
        </w:rPr>
      </w:pPr>
      <w:r w:rsidRPr="00E16292">
        <w:rPr>
          <w:rFonts w:ascii="Times New Roman" w:hAnsi="Times New Roman" w:cs="Times New Roman"/>
          <w:b/>
          <w:color w:val="000000"/>
        </w:rPr>
        <w:t>CGS Section 8-3j Municipal Compliance Report to OPM</w:t>
      </w:r>
    </w:p>
    <w:p w14:paraId="11CD4DBD" w14:textId="1E73C6FE" w:rsidR="00314A52" w:rsidRPr="00314A52" w:rsidRDefault="00314A52" w:rsidP="00314A52">
      <w:pPr>
        <w:pStyle w:val="ListParagraph"/>
        <w:tabs>
          <w:tab w:val="left" w:pos="360"/>
        </w:tabs>
        <w:spacing w:after="200" w:line="276" w:lineRule="auto"/>
        <w:ind w:left="2376" w:right="450"/>
        <w:rPr>
          <w:rFonts w:ascii="Times New Roman" w:hAnsi="Times New Roman" w:cs="Times New Roman"/>
          <w:bCs/>
          <w:color w:val="000000"/>
        </w:rPr>
      </w:pPr>
      <w:r>
        <w:rPr>
          <w:rFonts w:ascii="Times New Roman" w:hAnsi="Times New Roman" w:cs="Times New Roman"/>
          <w:bCs/>
          <w:color w:val="000000"/>
        </w:rPr>
        <w:t>OPM was in touch to report on towns that are not compliant with the zoning text change regarding home day cares. The town that are listed as non-compliant are Clinton, Cromwell, Deep River, Durham, East Hampton</w:t>
      </w:r>
      <w:r w:rsidR="0016075E">
        <w:rPr>
          <w:rFonts w:ascii="Times New Roman" w:hAnsi="Times New Roman" w:cs="Times New Roman"/>
          <w:bCs/>
          <w:color w:val="000000"/>
        </w:rPr>
        <w:t xml:space="preserve">, Lyme, Middlefield, Middletown, Old Lyme. </w:t>
      </w:r>
    </w:p>
    <w:p w14:paraId="2073617F" w14:textId="77777777" w:rsidR="00737810" w:rsidRDefault="00737810" w:rsidP="007F76AF">
      <w:pPr>
        <w:pStyle w:val="ListParagraph"/>
        <w:tabs>
          <w:tab w:val="left" w:pos="900"/>
        </w:tabs>
        <w:spacing w:after="200" w:line="276" w:lineRule="auto"/>
        <w:ind w:left="2376" w:right="450"/>
        <w:rPr>
          <w:rFonts w:ascii="Times New Roman" w:hAnsi="Times New Roman" w:cs="Times New Roman"/>
          <w:bCs/>
          <w:color w:val="000000"/>
        </w:rPr>
      </w:pPr>
    </w:p>
    <w:p w14:paraId="4C9F3ABF" w14:textId="5AA5B8B7" w:rsidR="00E16292" w:rsidRDefault="00E16292" w:rsidP="00987E26">
      <w:pPr>
        <w:pStyle w:val="ListParagraph"/>
        <w:numPr>
          <w:ilvl w:val="0"/>
          <w:numId w:val="6"/>
        </w:numPr>
        <w:tabs>
          <w:tab w:val="left" w:pos="900"/>
        </w:tabs>
        <w:spacing w:after="200" w:line="276" w:lineRule="auto"/>
        <w:ind w:left="1440" w:right="450"/>
        <w:rPr>
          <w:rFonts w:ascii="Times New Roman" w:hAnsi="Times New Roman" w:cs="Times New Roman"/>
          <w:b/>
          <w:color w:val="000000"/>
        </w:rPr>
      </w:pPr>
      <w:r>
        <w:rPr>
          <w:rFonts w:ascii="Times New Roman" w:hAnsi="Times New Roman" w:cs="Times New Roman"/>
          <w:b/>
          <w:color w:val="000000"/>
        </w:rPr>
        <w:t>DEMHS Update</w:t>
      </w:r>
    </w:p>
    <w:p w14:paraId="22AC3866" w14:textId="61A759F6" w:rsidR="0016075E" w:rsidRDefault="00CE5188" w:rsidP="0016075E">
      <w:pPr>
        <w:pStyle w:val="ListParagraph"/>
        <w:tabs>
          <w:tab w:val="left" w:pos="900"/>
        </w:tabs>
        <w:spacing w:after="200" w:line="276" w:lineRule="auto"/>
        <w:ind w:left="1440" w:right="450"/>
        <w:rPr>
          <w:rFonts w:ascii="Times New Roman" w:hAnsi="Times New Roman" w:cs="Times New Roman"/>
          <w:bCs/>
          <w:color w:val="000000"/>
        </w:rPr>
      </w:pPr>
      <w:r>
        <w:rPr>
          <w:rFonts w:ascii="Times New Roman" w:hAnsi="Times New Roman" w:cs="Times New Roman"/>
          <w:bCs/>
          <w:color w:val="000000"/>
        </w:rPr>
        <w:t xml:space="preserve">Ms. Beckman reiterated that the COG requested an additional $5,000 for fiduciary services; this was denied by REPT leadership. They are seeking a new fiduciary agent and she has been directed not to do any further work on the upcoming grant. There should be a report in December as to where they are in finding a new fiduciary. Ms. Beckman has been able to catch up on some of the deliverables in the meantime. Mr. Gold reported that Attorney Mednick is looking at the MOA process and whether it could be a longer-term agreement instead of yearly, town-by-town, as MOAs from years ago are still being collected on grants that are already spent. </w:t>
      </w:r>
    </w:p>
    <w:p w14:paraId="7F939BCA" w14:textId="77777777" w:rsidR="00CE5188" w:rsidRPr="0016075E" w:rsidRDefault="00CE5188" w:rsidP="0016075E">
      <w:pPr>
        <w:pStyle w:val="ListParagraph"/>
        <w:tabs>
          <w:tab w:val="left" w:pos="900"/>
        </w:tabs>
        <w:spacing w:after="200" w:line="276" w:lineRule="auto"/>
        <w:ind w:left="1440" w:right="450"/>
        <w:rPr>
          <w:rFonts w:ascii="Times New Roman" w:hAnsi="Times New Roman" w:cs="Times New Roman"/>
          <w:bCs/>
          <w:color w:val="000000"/>
        </w:rPr>
      </w:pPr>
    </w:p>
    <w:p w14:paraId="7B7C66AD" w14:textId="574351A0" w:rsidR="00987E26" w:rsidRDefault="00C3243A" w:rsidP="00987E26">
      <w:pPr>
        <w:pStyle w:val="ListParagraph"/>
        <w:numPr>
          <w:ilvl w:val="0"/>
          <w:numId w:val="6"/>
        </w:numPr>
        <w:tabs>
          <w:tab w:val="left" w:pos="900"/>
        </w:tabs>
        <w:spacing w:after="200" w:line="276" w:lineRule="auto"/>
        <w:ind w:left="1440" w:right="450"/>
        <w:rPr>
          <w:rFonts w:ascii="Times New Roman" w:hAnsi="Times New Roman" w:cs="Times New Roman"/>
          <w:b/>
          <w:color w:val="000000"/>
        </w:rPr>
      </w:pPr>
      <w:r>
        <w:rPr>
          <w:rFonts w:ascii="Times New Roman" w:hAnsi="Times New Roman" w:cs="Times New Roman"/>
          <w:b/>
          <w:color w:val="000000"/>
        </w:rPr>
        <w:t>Chairman’s &amp; Executive Director’s Reports</w:t>
      </w:r>
    </w:p>
    <w:p w14:paraId="5F8B4479" w14:textId="5E33C411" w:rsidR="00C80E7B" w:rsidRDefault="00016608" w:rsidP="00727F13">
      <w:pPr>
        <w:pStyle w:val="ListParagraph"/>
        <w:tabs>
          <w:tab w:val="left" w:pos="900"/>
        </w:tabs>
        <w:spacing w:after="200" w:line="276" w:lineRule="auto"/>
        <w:ind w:left="1440" w:right="450"/>
        <w:rPr>
          <w:rFonts w:ascii="Times New Roman" w:hAnsi="Times New Roman" w:cs="Times New Roman"/>
          <w:bCs/>
          <w:color w:val="000000"/>
        </w:rPr>
      </w:pPr>
      <w:r>
        <w:rPr>
          <w:rFonts w:ascii="Times New Roman" w:hAnsi="Times New Roman" w:cs="Times New Roman"/>
          <w:bCs/>
          <w:color w:val="000000"/>
        </w:rPr>
        <w:t>Mr. Gold reported that spending is within budget parameters; the STIP account holds $1.9 million, the checking account $61,469</w:t>
      </w:r>
      <w:r w:rsidR="00C80E7B">
        <w:rPr>
          <w:rFonts w:ascii="Times New Roman" w:hAnsi="Times New Roman" w:cs="Times New Roman"/>
          <w:bCs/>
          <w:color w:val="000000"/>
        </w:rPr>
        <w:t xml:space="preserve">. </w:t>
      </w:r>
    </w:p>
    <w:p w14:paraId="02F5AE40" w14:textId="262A7A35" w:rsidR="00016608" w:rsidRDefault="00016608" w:rsidP="00727F13">
      <w:pPr>
        <w:pStyle w:val="ListParagraph"/>
        <w:tabs>
          <w:tab w:val="left" w:pos="900"/>
        </w:tabs>
        <w:spacing w:after="200" w:line="276" w:lineRule="auto"/>
        <w:ind w:left="1440" w:right="450"/>
        <w:rPr>
          <w:rFonts w:ascii="Times New Roman" w:hAnsi="Times New Roman" w:cs="Times New Roman"/>
          <w:bCs/>
          <w:color w:val="000000"/>
        </w:rPr>
      </w:pPr>
    </w:p>
    <w:p w14:paraId="469F1C7F" w14:textId="1D792042" w:rsidR="00016608" w:rsidRDefault="00016608" w:rsidP="00727F13">
      <w:pPr>
        <w:pStyle w:val="ListParagraph"/>
        <w:tabs>
          <w:tab w:val="left" w:pos="900"/>
        </w:tabs>
        <w:spacing w:after="200" w:line="276" w:lineRule="auto"/>
        <w:ind w:left="1440" w:right="450"/>
        <w:rPr>
          <w:rFonts w:ascii="Times New Roman" w:hAnsi="Times New Roman" w:cs="Times New Roman"/>
          <w:bCs/>
          <w:color w:val="000000"/>
        </w:rPr>
      </w:pPr>
      <w:r>
        <w:rPr>
          <w:rFonts w:ascii="Times New Roman" w:hAnsi="Times New Roman" w:cs="Times New Roman"/>
          <w:bCs/>
          <w:color w:val="000000"/>
        </w:rPr>
        <w:t xml:space="preserve">Mr. Gold asked the members on Executive Committee to let him know if they are willing to serve another year; if not we need a nominating committee. Elections will be held in January. </w:t>
      </w:r>
    </w:p>
    <w:p w14:paraId="1A56EF8D" w14:textId="77777777" w:rsidR="00737810" w:rsidRPr="00727F13" w:rsidRDefault="00737810" w:rsidP="00727F13">
      <w:pPr>
        <w:pStyle w:val="ListParagraph"/>
        <w:tabs>
          <w:tab w:val="left" w:pos="900"/>
        </w:tabs>
        <w:spacing w:after="200" w:line="276" w:lineRule="auto"/>
        <w:ind w:left="1440" w:right="450"/>
        <w:rPr>
          <w:rFonts w:ascii="Times New Roman" w:hAnsi="Times New Roman" w:cs="Times New Roman"/>
          <w:bCs/>
          <w:color w:val="000000"/>
        </w:rPr>
      </w:pPr>
    </w:p>
    <w:p w14:paraId="5862D008" w14:textId="2CB1FE39" w:rsidR="00A40968" w:rsidRDefault="00E4540D" w:rsidP="002136FF">
      <w:pPr>
        <w:pStyle w:val="ListParagraph"/>
        <w:numPr>
          <w:ilvl w:val="0"/>
          <w:numId w:val="6"/>
        </w:numPr>
        <w:tabs>
          <w:tab w:val="left" w:pos="1350"/>
          <w:tab w:val="left" w:pos="1530"/>
        </w:tabs>
        <w:ind w:left="1440" w:right="630"/>
        <w:rPr>
          <w:rFonts w:ascii="Times New Roman" w:hAnsi="Times New Roman" w:cs="Times New Roman"/>
          <w:b/>
          <w:bCs/>
        </w:rPr>
      </w:pPr>
      <w:r>
        <w:rPr>
          <w:rFonts w:ascii="Times New Roman" w:hAnsi="Times New Roman" w:cs="Times New Roman"/>
          <w:b/>
          <w:bCs/>
        </w:rPr>
        <w:t>Other Business</w:t>
      </w:r>
    </w:p>
    <w:p w14:paraId="2E4C69B0" w14:textId="0C70F3F5" w:rsidR="00727F13" w:rsidRDefault="00E16292" w:rsidP="008C0980">
      <w:pPr>
        <w:pStyle w:val="ListParagraph"/>
        <w:tabs>
          <w:tab w:val="left" w:pos="1350"/>
          <w:tab w:val="left" w:pos="1530"/>
        </w:tabs>
        <w:ind w:left="1440" w:right="630"/>
        <w:rPr>
          <w:rFonts w:ascii="Times New Roman" w:hAnsi="Times New Roman" w:cs="Times New Roman"/>
          <w:bCs/>
          <w:color w:val="000000"/>
        </w:rPr>
      </w:pPr>
      <w:r>
        <w:rPr>
          <w:rFonts w:ascii="Times New Roman" w:hAnsi="Times New Roman" w:cs="Times New Roman"/>
          <w:bCs/>
          <w:color w:val="000000"/>
        </w:rPr>
        <w:t xml:space="preserve">Next COG Meeting December 11, 2024 – legislative meeting, </w:t>
      </w:r>
      <w:r w:rsidR="00016608">
        <w:rPr>
          <w:rFonts w:ascii="Times New Roman" w:hAnsi="Times New Roman" w:cs="Times New Roman"/>
          <w:bCs/>
          <w:color w:val="000000"/>
        </w:rPr>
        <w:t>12:00 in Cromwell</w:t>
      </w:r>
      <w:r w:rsidR="005177C1">
        <w:rPr>
          <w:rFonts w:ascii="Times New Roman" w:hAnsi="Times New Roman" w:cs="Times New Roman"/>
          <w:bCs/>
          <w:color w:val="000000"/>
        </w:rPr>
        <w:t xml:space="preserve">. </w:t>
      </w:r>
    </w:p>
    <w:p w14:paraId="58E451A6" w14:textId="77777777" w:rsidR="00E4540D" w:rsidRDefault="00E4540D" w:rsidP="002136FF">
      <w:pPr>
        <w:pStyle w:val="ListParagraph"/>
        <w:tabs>
          <w:tab w:val="left" w:pos="1350"/>
          <w:tab w:val="left" w:pos="1530"/>
        </w:tabs>
        <w:ind w:left="1440" w:right="630" w:hanging="360"/>
        <w:rPr>
          <w:rFonts w:ascii="Times New Roman" w:hAnsi="Times New Roman" w:cs="Times New Roman"/>
          <w:b/>
          <w:bCs/>
        </w:rPr>
      </w:pPr>
    </w:p>
    <w:p w14:paraId="2D010D68" w14:textId="4C385CFA" w:rsidR="00E4540D" w:rsidRDefault="00E4540D" w:rsidP="002136FF">
      <w:pPr>
        <w:pStyle w:val="ListParagraph"/>
        <w:numPr>
          <w:ilvl w:val="0"/>
          <w:numId w:val="6"/>
        </w:numPr>
        <w:tabs>
          <w:tab w:val="left" w:pos="1350"/>
          <w:tab w:val="left" w:pos="1530"/>
        </w:tabs>
        <w:ind w:left="1440" w:right="630"/>
        <w:rPr>
          <w:rFonts w:ascii="Times New Roman" w:hAnsi="Times New Roman" w:cs="Times New Roman"/>
          <w:b/>
          <w:bCs/>
        </w:rPr>
      </w:pPr>
      <w:r>
        <w:rPr>
          <w:rFonts w:ascii="Times New Roman" w:hAnsi="Times New Roman" w:cs="Times New Roman"/>
          <w:b/>
          <w:bCs/>
        </w:rPr>
        <w:t>Adjournment</w:t>
      </w:r>
    </w:p>
    <w:p w14:paraId="0D87A4EA" w14:textId="271AD89E" w:rsidR="00E4540D" w:rsidRPr="00E4540D" w:rsidRDefault="00016608" w:rsidP="003C0382">
      <w:pPr>
        <w:pStyle w:val="ListParagraph"/>
        <w:tabs>
          <w:tab w:val="left" w:pos="1350"/>
          <w:tab w:val="left" w:pos="1530"/>
        </w:tabs>
        <w:ind w:left="1440"/>
        <w:rPr>
          <w:rFonts w:ascii="Times New Roman" w:hAnsi="Times New Roman" w:cs="Times New Roman"/>
          <w:i/>
          <w:iCs/>
        </w:rPr>
      </w:pPr>
      <w:r>
        <w:rPr>
          <w:rFonts w:ascii="Times New Roman" w:hAnsi="Times New Roman" w:cs="Times New Roman"/>
          <w:i/>
          <w:iCs/>
        </w:rPr>
        <w:t>Mr. Cox</w:t>
      </w:r>
      <w:r w:rsidR="00E4540D" w:rsidRPr="00016608">
        <w:rPr>
          <w:rFonts w:ascii="Times New Roman" w:hAnsi="Times New Roman" w:cs="Times New Roman"/>
          <w:i/>
          <w:iCs/>
        </w:rPr>
        <w:t xml:space="preserve"> moved to adjourn the meeting at </w:t>
      </w:r>
      <w:r>
        <w:rPr>
          <w:rFonts w:ascii="Times New Roman" w:hAnsi="Times New Roman" w:cs="Times New Roman"/>
          <w:i/>
          <w:iCs/>
        </w:rPr>
        <w:t>10:35</w:t>
      </w:r>
      <w:r w:rsidR="00727F13" w:rsidRPr="00016608">
        <w:rPr>
          <w:rFonts w:ascii="Times New Roman" w:hAnsi="Times New Roman" w:cs="Times New Roman"/>
          <w:i/>
          <w:iCs/>
        </w:rPr>
        <w:t xml:space="preserve"> a</w:t>
      </w:r>
      <w:r w:rsidR="003C0382" w:rsidRPr="00016608">
        <w:rPr>
          <w:rFonts w:ascii="Times New Roman" w:hAnsi="Times New Roman" w:cs="Times New Roman"/>
          <w:i/>
          <w:iCs/>
        </w:rPr>
        <w:t>m</w:t>
      </w:r>
      <w:r w:rsidR="00E4540D" w:rsidRPr="00016608">
        <w:rPr>
          <w:rFonts w:ascii="Times New Roman" w:hAnsi="Times New Roman" w:cs="Times New Roman"/>
          <w:i/>
          <w:iCs/>
        </w:rPr>
        <w:t>.</w:t>
      </w:r>
      <w:r w:rsidR="00B023B1" w:rsidRPr="00016608">
        <w:rPr>
          <w:rFonts w:ascii="Times New Roman" w:hAnsi="Times New Roman" w:cs="Times New Roman"/>
          <w:i/>
          <w:iCs/>
        </w:rPr>
        <w:t xml:space="preserve"> Seconded by </w:t>
      </w:r>
      <w:r w:rsidR="00953E06" w:rsidRPr="00016608">
        <w:rPr>
          <w:rFonts w:ascii="Times New Roman" w:hAnsi="Times New Roman" w:cs="Times New Roman"/>
          <w:i/>
          <w:iCs/>
        </w:rPr>
        <w:t xml:space="preserve">Ms. </w:t>
      </w:r>
      <w:r w:rsidR="00737810" w:rsidRPr="00016608">
        <w:rPr>
          <w:rFonts w:ascii="Times New Roman" w:hAnsi="Times New Roman" w:cs="Times New Roman"/>
          <w:i/>
          <w:iCs/>
        </w:rPr>
        <w:t>Jones</w:t>
      </w:r>
      <w:r w:rsidR="00B023B1" w:rsidRPr="00016608">
        <w:rPr>
          <w:rFonts w:ascii="Times New Roman" w:hAnsi="Times New Roman" w:cs="Times New Roman"/>
          <w:i/>
          <w:iCs/>
        </w:rPr>
        <w:t>; vote was unanimous in favor.</w:t>
      </w:r>
    </w:p>
    <w:p w14:paraId="25F0182A" w14:textId="279BEF54" w:rsidR="00E41D0D" w:rsidRDefault="00E41D0D" w:rsidP="002136FF">
      <w:pPr>
        <w:pStyle w:val="ListParagraph"/>
        <w:tabs>
          <w:tab w:val="left" w:pos="720"/>
          <w:tab w:val="left" w:pos="1350"/>
          <w:tab w:val="left" w:pos="1530"/>
        </w:tabs>
        <w:ind w:left="1440" w:right="630" w:hanging="360"/>
        <w:rPr>
          <w:rFonts w:ascii="Times New Roman" w:hAnsi="Times New Roman" w:cs="Times New Roman"/>
        </w:rPr>
      </w:pPr>
    </w:p>
    <w:p w14:paraId="67AB7332" w14:textId="29CB6DB1" w:rsidR="00ED5D14" w:rsidRDefault="009D78D0" w:rsidP="002136FF">
      <w:pPr>
        <w:pStyle w:val="ListParagraph"/>
        <w:tabs>
          <w:tab w:val="left" w:pos="720"/>
          <w:tab w:val="left" w:pos="1350"/>
          <w:tab w:val="left" w:pos="1530"/>
        </w:tabs>
        <w:ind w:left="1440" w:right="630" w:hanging="360"/>
        <w:rPr>
          <w:rFonts w:ascii="Times New Roman" w:hAnsi="Times New Roman" w:cs="Times New Roman"/>
        </w:rPr>
      </w:pPr>
      <w:r>
        <w:rPr>
          <w:rFonts w:ascii="Times New Roman" w:hAnsi="Times New Roman" w:cs="Times New Roman"/>
        </w:rPr>
        <w:t>Respectfully submitted,</w:t>
      </w:r>
    </w:p>
    <w:p w14:paraId="7C3BF338" w14:textId="30F4BC58" w:rsidR="005177C1" w:rsidRDefault="005177C1" w:rsidP="002136FF">
      <w:pPr>
        <w:pStyle w:val="ListParagraph"/>
        <w:tabs>
          <w:tab w:val="left" w:pos="720"/>
          <w:tab w:val="left" w:pos="1350"/>
          <w:tab w:val="left" w:pos="1530"/>
        </w:tabs>
        <w:ind w:left="1440" w:right="630" w:hanging="360"/>
        <w:rPr>
          <w:rFonts w:ascii="Times New Roman" w:hAnsi="Times New Roman" w:cs="Times New Roman"/>
        </w:rPr>
      </w:pPr>
      <w:r>
        <w:rPr>
          <w:rFonts w:ascii="Times New Roman" w:hAnsi="Times New Roman" w:cs="Times New Roman"/>
        </w:rPr>
        <w:t>Eliza LoPresti</w:t>
      </w:r>
    </w:p>
    <w:sectPr w:rsidR="005177C1" w:rsidSect="00846F20">
      <w:headerReference w:type="default" r:id="rId8"/>
      <w:footerReference w:type="default" r:id="rId9"/>
      <w:headerReference w:type="first" r:id="rId10"/>
      <w:footerReference w:type="first" r:id="rId11"/>
      <w:pgSz w:w="12240" w:h="15840" w:code="1"/>
      <w:pgMar w:top="360" w:right="360" w:bottom="806" w:left="3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AF300" w14:textId="77777777" w:rsidR="00007127" w:rsidRDefault="00007127" w:rsidP="00C411E9">
      <w:r>
        <w:separator/>
      </w:r>
    </w:p>
  </w:endnote>
  <w:endnote w:type="continuationSeparator" w:id="0">
    <w:p w14:paraId="2C0074D8" w14:textId="77777777" w:rsidR="00007127" w:rsidRDefault="00007127" w:rsidP="00C41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0173" w14:textId="2A7B6439" w:rsidR="005244F5" w:rsidRDefault="00BA78F8">
    <w:pPr>
      <w:pStyle w:val="Footer"/>
    </w:pPr>
    <w:r>
      <w:rPr>
        <w:noProof/>
      </w:rPr>
      <w:drawing>
        <wp:anchor distT="0" distB="0" distL="114300" distR="114300" simplePos="0" relativeHeight="251656704" behindDoc="1" locked="0" layoutInCell="1" allowOverlap="1" wp14:anchorId="6F911505" wp14:editId="1F5DECC0">
          <wp:simplePos x="0" y="0"/>
          <wp:positionH relativeFrom="column">
            <wp:posOffset>0</wp:posOffset>
          </wp:positionH>
          <wp:positionV relativeFrom="paragraph">
            <wp:posOffset>-366395</wp:posOffset>
          </wp:positionV>
          <wp:extent cx="7315200" cy="74066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rtboard 1 copy 2.pdf"/>
                  <pic:cNvPicPr/>
                </pic:nvPicPr>
                <pic:blipFill rotWithShape="1">
                  <a:blip r:embed="rId1">
                    <a:extLst>
                      <a:ext uri="{28A0092B-C50C-407E-A947-70E740481C1C}">
                        <a14:useLocalDpi xmlns:a14="http://schemas.microsoft.com/office/drawing/2010/main" val="0"/>
                      </a:ext>
                    </a:extLst>
                  </a:blip>
                  <a:srcRect t="35524" b="-19992"/>
                  <a:stretch/>
                </pic:blipFill>
                <pic:spPr bwMode="auto">
                  <a:xfrm>
                    <a:off x="0" y="0"/>
                    <a:ext cx="7315200" cy="740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D0254" w14:textId="334013AF" w:rsidR="00846F20" w:rsidRDefault="00846F20">
    <w:pPr>
      <w:pStyle w:val="Footer"/>
    </w:pPr>
    <w:r>
      <w:rPr>
        <w:noProof/>
      </w:rPr>
      <w:drawing>
        <wp:anchor distT="0" distB="0" distL="114300" distR="114300" simplePos="0" relativeHeight="251657728" behindDoc="1" locked="0" layoutInCell="1" allowOverlap="1" wp14:anchorId="3C3FE103" wp14:editId="44AE1EA3">
          <wp:simplePos x="0" y="0"/>
          <wp:positionH relativeFrom="column">
            <wp:align>center</wp:align>
          </wp:positionH>
          <wp:positionV relativeFrom="paragraph">
            <wp:posOffset>-361315</wp:posOffset>
          </wp:positionV>
          <wp:extent cx="7315200" cy="74066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rtboard 1 copy 2.pdf"/>
                  <pic:cNvPicPr/>
                </pic:nvPicPr>
                <pic:blipFill rotWithShape="1">
                  <a:blip r:embed="rId1">
                    <a:extLst>
                      <a:ext uri="{28A0092B-C50C-407E-A947-70E740481C1C}">
                        <a14:useLocalDpi xmlns:a14="http://schemas.microsoft.com/office/drawing/2010/main" val="0"/>
                      </a:ext>
                    </a:extLst>
                  </a:blip>
                  <a:srcRect t="35524" b="-19992"/>
                  <a:stretch/>
                </pic:blipFill>
                <pic:spPr bwMode="auto">
                  <a:xfrm>
                    <a:off x="0" y="0"/>
                    <a:ext cx="7315200" cy="740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89E76" w14:textId="77777777" w:rsidR="00007127" w:rsidRDefault="00007127" w:rsidP="00C411E9">
      <w:r>
        <w:separator/>
      </w:r>
    </w:p>
  </w:footnote>
  <w:footnote w:type="continuationSeparator" w:id="0">
    <w:p w14:paraId="6F6977FA" w14:textId="77777777" w:rsidR="00007127" w:rsidRDefault="00007127" w:rsidP="00C41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0CD93" w14:textId="7F1190B3" w:rsidR="002A6605" w:rsidRDefault="008A0ADE" w:rsidP="002A6605">
    <w:pPr>
      <w:pStyle w:val="Header"/>
      <w:pBdr>
        <w:bottom w:val="single" w:sz="4" w:space="1" w:color="D9D9D9" w:themeColor="background1" w:themeShade="D9"/>
      </w:pBdr>
      <w:rPr>
        <w:b/>
        <w:bCs/>
      </w:rPr>
    </w:pPr>
    <w:sdt>
      <w:sdtPr>
        <w:id w:val="1715923722"/>
        <w:docPartObj>
          <w:docPartGallery w:val="Watermarks"/>
          <w:docPartUnique/>
        </w:docPartObj>
      </w:sdtPr>
      <w:sdtEndPr/>
      <w:sdtContent>
        <w:r>
          <w:rPr>
            <w:noProof/>
          </w:rPr>
          <w:pict w14:anchorId="23802F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1294898311"/>
        <w:docPartObj>
          <w:docPartGallery w:val="Page Numbers (Top of Page)"/>
          <w:docPartUnique/>
        </w:docPartObj>
      </w:sdtPr>
      <w:sdtEndPr>
        <w:rPr>
          <w:color w:val="808080" w:themeColor="background1" w:themeShade="80"/>
          <w:spacing w:val="60"/>
        </w:rPr>
      </w:sdtEndPr>
      <w:sdtContent>
        <w:r w:rsidR="002A6605">
          <w:fldChar w:fldCharType="begin"/>
        </w:r>
        <w:r w:rsidR="002A6605">
          <w:instrText xml:space="preserve"> PAGE   \* MERGEFORMAT </w:instrText>
        </w:r>
        <w:r w:rsidR="002A6605">
          <w:fldChar w:fldCharType="separate"/>
        </w:r>
        <w:r w:rsidR="002A6605">
          <w:t>2</w:t>
        </w:r>
        <w:r w:rsidR="002A6605">
          <w:rPr>
            <w:b/>
            <w:bCs/>
            <w:noProof/>
          </w:rPr>
          <w:fldChar w:fldCharType="end"/>
        </w:r>
        <w:r w:rsidR="002A6605">
          <w:rPr>
            <w:b/>
            <w:bCs/>
          </w:rPr>
          <w:t xml:space="preserve"> | </w:t>
        </w:r>
        <w:proofErr w:type="spellStart"/>
        <w:r w:rsidR="002A6605">
          <w:rPr>
            <w:color w:val="808080" w:themeColor="background1" w:themeShade="80"/>
            <w:spacing w:val="60"/>
          </w:rPr>
          <w:t>RiverCOG</w:t>
        </w:r>
        <w:proofErr w:type="spellEnd"/>
        <w:r w:rsidR="002A6605">
          <w:rPr>
            <w:color w:val="808080" w:themeColor="background1" w:themeShade="80"/>
            <w:spacing w:val="60"/>
          </w:rPr>
          <w:t xml:space="preserve"> &amp; MPO Minutes of </w:t>
        </w:r>
        <w:r w:rsidR="004655D7">
          <w:rPr>
            <w:color w:val="808080" w:themeColor="background1" w:themeShade="80"/>
            <w:spacing w:val="60"/>
          </w:rPr>
          <w:t>November 20</w:t>
        </w:r>
        <w:r w:rsidR="005A0290">
          <w:rPr>
            <w:color w:val="808080" w:themeColor="background1" w:themeShade="80"/>
            <w:spacing w:val="60"/>
          </w:rPr>
          <w:t>, 2024</w:t>
        </w:r>
      </w:sdtContent>
    </w:sdt>
  </w:p>
  <w:p w14:paraId="416C9F76" w14:textId="0AC161C2" w:rsidR="002A6605" w:rsidRDefault="002A6605">
    <w:pPr>
      <w:pStyle w:val="Header"/>
    </w:pPr>
  </w:p>
  <w:p w14:paraId="1BF87262" w14:textId="244A9E7E" w:rsidR="00C411E9" w:rsidRDefault="00C411E9" w:rsidP="00641D4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AB16" w14:textId="62EAFF40" w:rsidR="00846F20" w:rsidRDefault="00846F20">
    <w:pPr>
      <w:pStyle w:val="Header"/>
    </w:pPr>
    <w:r>
      <w:rPr>
        <w:noProof/>
      </w:rPr>
      <w:drawing>
        <wp:inline distT="0" distB="0" distL="0" distR="0" wp14:anchorId="6C4F1B21" wp14:editId="13897393">
          <wp:extent cx="7315200" cy="87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rtboard 1 copy 6.pdf"/>
                  <pic:cNvPicPr/>
                </pic:nvPicPr>
                <pic:blipFill>
                  <a:blip r:embed="rId1">
                    <a:extLst>
                      <a:ext uri="{28A0092B-C50C-407E-A947-70E740481C1C}">
                        <a14:useLocalDpi xmlns:a14="http://schemas.microsoft.com/office/drawing/2010/main" val="0"/>
                      </a:ext>
                    </a:extLst>
                  </a:blip>
                  <a:stretch>
                    <a:fillRect/>
                  </a:stretch>
                </pic:blipFill>
                <pic:spPr>
                  <a:xfrm>
                    <a:off x="0" y="0"/>
                    <a:ext cx="7315200" cy="876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D7F"/>
    <w:multiLevelType w:val="hybridMultilevel"/>
    <w:tmpl w:val="DBF26BFC"/>
    <w:lvl w:ilvl="0" w:tplc="CA046FC2">
      <w:start w:val="1"/>
      <w:numFmt w:val="lowerRoman"/>
      <w:lvlText w:val="%1."/>
      <w:lvlJc w:val="left"/>
      <w:pPr>
        <w:ind w:left="2886" w:hanging="720"/>
      </w:pPr>
      <w:rPr>
        <w:rFonts w:hint="default"/>
      </w:rPr>
    </w:lvl>
    <w:lvl w:ilvl="1" w:tplc="04090019" w:tentative="1">
      <w:start w:val="1"/>
      <w:numFmt w:val="lowerLetter"/>
      <w:lvlText w:val="%2."/>
      <w:lvlJc w:val="left"/>
      <w:pPr>
        <w:ind w:left="3246" w:hanging="360"/>
      </w:pPr>
    </w:lvl>
    <w:lvl w:ilvl="2" w:tplc="0409001B" w:tentative="1">
      <w:start w:val="1"/>
      <w:numFmt w:val="lowerRoman"/>
      <w:lvlText w:val="%3."/>
      <w:lvlJc w:val="right"/>
      <w:pPr>
        <w:ind w:left="3966" w:hanging="180"/>
      </w:pPr>
    </w:lvl>
    <w:lvl w:ilvl="3" w:tplc="0409000F" w:tentative="1">
      <w:start w:val="1"/>
      <w:numFmt w:val="decimal"/>
      <w:lvlText w:val="%4."/>
      <w:lvlJc w:val="left"/>
      <w:pPr>
        <w:ind w:left="4686" w:hanging="360"/>
      </w:pPr>
    </w:lvl>
    <w:lvl w:ilvl="4" w:tplc="04090019" w:tentative="1">
      <w:start w:val="1"/>
      <w:numFmt w:val="lowerLetter"/>
      <w:lvlText w:val="%5."/>
      <w:lvlJc w:val="left"/>
      <w:pPr>
        <w:ind w:left="5406" w:hanging="360"/>
      </w:pPr>
    </w:lvl>
    <w:lvl w:ilvl="5" w:tplc="0409001B" w:tentative="1">
      <w:start w:val="1"/>
      <w:numFmt w:val="lowerRoman"/>
      <w:lvlText w:val="%6."/>
      <w:lvlJc w:val="right"/>
      <w:pPr>
        <w:ind w:left="6126" w:hanging="180"/>
      </w:pPr>
    </w:lvl>
    <w:lvl w:ilvl="6" w:tplc="0409000F" w:tentative="1">
      <w:start w:val="1"/>
      <w:numFmt w:val="decimal"/>
      <w:lvlText w:val="%7."/>
      <w:lvlJc w:val="left"/>
      <w:pPr>
        <w:ind w:left="6846" w:hanging="360"/>
      </w:pPr>
    </w:lvl>
    <w:lvl w:ilvl="7" w:tplc="04090019" w:tentative="1">
      <w:start w:val="1"/>
      <w:numFmt w:val="lowerLetter"/>
      <w:lvlText w:val="%8."/>
      <w:lvlJc w:val="left"/>
      <w:pPr>
        <w:ind w:left="7566" w:hanging="360"/>
      </w:pPr>
    </w:lvl>
    <w:lvl w:ilvl="8" w:tplc="0409001B" w:tentative="1">
      <w:start w:val="1"/>
      <w:numFmt w:val="lowerRoman"/>
      <w:lvlText w:val="%9."/>
      <w:lvlJc w:val="right"/>
      <w:pPr>
        <w:ind w:left="8286" w:hanging="180"/>
      </w:pPr>
    </w:lvl>
  </w:abstractNum>
  <w:abstractNum w:abstractNumId="1" w15:restartNumberingAfterBreak="0">
    <w:nsid w:val="0636783D"/>
    <w:multiLevelType w:val="hybridMultilevel"/>
    <w:tmpl w:val="D72A1A46"/>
    <w:lvl w:ilvl="0" w:tplc="83DE70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7306F0F"/>
    <w:multiLevelType w:val="hybridMultilevel"/>
    <w:tmpl w:val="747C4060"/>
    <w:lvl w:ilvl="0" w:tplc="7CA6892A">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99F3BEF"/>
    <w:multiLevelType w:val="hybridMultilevel"/>
    <w:tmpl w:val="28BAE37A"/>
    <w:lvl w:ilvl="0" w:tplc="2E560C3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B980178"/>
    <w:multiLevelType w:val="hybridMultilevel"/>
    <w:tmpl w:val="0ACA6734"/>
    <w:lvl w:ilvl="0" w:tplc="34F608E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F4D3453"/>
    <w:multiLevelType w:val="hybridMultilevel"/>
    <w:tmpl w:val="CBB0938A"/>
    <w:lvl w:ilvl="0" w:tplc="0409000F">
      <w:start w:val="1"/>
      <w:numFmt w:val="decimal"/>
      <w:lvlText w:val="%1."/>
      <w:lvlJc w:val="left"/>
      <w:pPr>
        <w:ind w:left="1224" w:hanging="360"/>
      </w:pPr>
      <w:rPr>
        <w:rFonts w:hint="default"/>
      </w:rPr>
    </w:lvl>
    <w:lvl w:ilvl="1" w:tplc="04090019">
      <w:start w:val="1"/>
      <w:numFmt w:val="lowerLetter"/>
      <w:lvlText w:val="%2."/>
      <w:lvlJc w:val="left"/>
      <w:pPr>
        <w:ind w:left="2070" w:hanging="360"/>
      </w:pPr>
    </w:lvl>
    <w:lvl w:ilvl="2" w:tplc="0409001B">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 w15:restartNumberingAfterBreak="0">
    <w:nsid w:val="178C1627"/>
    <w:multiLevelType w:val="hybridMultilevel"/>
    <w:tmpl w:val="00088A3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A3A4BC9"/>
    <w:multiLevelType w:val="hybridMultilevel"/>
    <w:tmpl w:val="DE44723A"/>
    <w:lvl w:ilvl="0" w:tplc="87040DF0">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9D900386">
      <w:start w:val="1"/>
      <w:numFmt w:val="decimal"/>
      <w:lvlText w:val="%5."/>
      <w:lvlJc w:val="left"/>
      <w:pPr>
        <w:ind w:left="4320" w:hanging="720"/>
      </w:pPr>
      <w:rPr>
        <w:rFonts w:ascii="Times New Roman" w:eastAsiaTheme="minorHAnsi" w:hAnsi="Times New Roman" w:cs="Times New Roman"/>
      </w:rPr>
    </w:lvl>
    <w:lvl w:ilvl="5" w:tplc="25745FEA">
      <w:start w:val="1"/>
      <w:numFmt w:val="upperRoman"/>
      <w:lvlText w:val="%6."/>
      <w:lvlJc w:val="left"/>
      <w:pPr>
        <w:ind w:left="5220" w:hanging="72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C67F24"/>
    <w:multiLevelType w:val="hybridMultilevel"/>
    <w:tmpl w:val="8EC8FEFA"/>
    <w:lvl w:ilvl="0" w:tplc="2A765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0EE118"/>
    <w:multiLevelType w:val="hybridMultilevel"/>
    <w:tmpl w:val="CA124A0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72E4159"/>
    <w:multiLevelType w:val="hybridMultilevel"/>
    <w:tmpl w:val="3B544E78"/>
    <w:lvl w:ilvl="0" w:tplc="3CBE8F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8DB1D9E"/>
    <w:multiLevelType w:val="hybridMultilevel"/>
    <w:tmpl w:val="F7A0570C"/>
    <w:lvl w:ilvl="0" w:tplc="AA7CCD6A">
      <w:start w:val="2"/>
      <w:numFmt w:val="lowerRoman"/>
      <w:lvlText w:val="%1."/>
      <w:lvlJc w:val="left"/>
      <w:pPr>
        <w:ind w:left="2436" w:hanging="720"/>
      </w:pPr>
      <w:rPr>
        <w:rFonts w:hint="default"/>
      </w:rPr>
    </w:lvl>
    <w:lvl w:ilvl="1" w:tplc="04090019" w:tentative="1">
      <w:start w:val="1"/>
      <w:numFmt w:val="lowerLetter"/>
      <w:lvlText w:val="%2."/>
      <w:lvlJc w:val="left"/>
      <w:pPr>
        <w:ind w:left="2796" w:hanging="360"/>
      </w:pPr>
    </w:lvl>
    <w:lvl w:ilvl="2" w:tplc="0409001B" w:tentative="1">
      <w:start w:val="1"/>
      <w:numFmt w:val="lowerRoman"/>
      <w:lvlText w:val="%3."/>
      <w:lvlJc w:val="right"/>
      <w:pPr>
        <w:ind w:left="3516" w:hanging="180"/>
      </w:pPr>
    </w:lvl>
    <w:lvl w:ilvl="3" w:tplc="0409000F" w:tentative="1">
      <w:start w:val="1"/>
      <w:numFmt w:val="decimal"/>
      <w:lvlText w:val="%4."/>
      <w:lvlJc w:val="left"/>
      <w:pPr>
        <w:ind w:left="4236" w:hanging="360"/>
      </w:pPr>
    </w:lvl>
    <w:lvl w:ilvl="4" w:tplc="04090019" w:tentative="1">
      <w:start w:val="1"/>
      <w:numFmt w:val="lowerLetter"/>
      <w:lvlText w:val="%5."/>
      <w:lvlJc w:val="left"/>
      <w:pPr>
        <w:ind w:left="4956" w:hanging="360"/>
      </w:pPr>
    </w:lvl>
    <w:lvl w:ilvl="5" w:tplc="0409001B" w:tentative="1">
      <w:start w:val="1"/>
      <w:numFmt w:val="lowerRoman"/>
      <w:lvlText w:val="%6."/>
      <w:lvlJc w:val="right"/>
      <w:pPr>
        <w:ind w:left="5676" w:hanging="180"/>
      </w:pPr>
    </w:lvl>
    <w:lvl w:ilvl="6" w:tplc="0409000F" w:tentative="1">
      <w:start w:val="1"/>
      <w:numFmt w:val="decimal"/>
      <w:lvlText w:val="%7."/>
      <w:lvlJc w:val="left"/>
      <w:pPr>
        <w:ind w:left="6396" w:hanging="360"/>
      </w:pPr>
    </w:lvl>
    <w:lvl w:ilvl="7" w:tplc="04090019" w:tentative="1">
      <w:start w:val="1"/>
      <w:numFmt w:val="lowerLetter"/>
      <w:lvlText w:val="%8."/>
      <w:lvlJc w:val="left"/>
      <w:pPr>
        <w:ind w:left="7116" w:hanging="360"/>
      </w:pPr>
    </w:lvl>
    <w:lvl w:ilvl="8" w:tplc="0409001B" w:tentative="1">
      <w:start w:val="1"/>
      <w:numFmt w:val="lowerRoman"/>
      <w:lvlText w:val="%9."/>
      <w:lvlJc w:val="right"/>
      <w:pPr>
        <w:ind w:left="7836" w:hanging="180"/>
      </w:pPr>
    </w:lvl>
  </w:abstractNum>
  <w:abstractNum w:abstractNumId="12" w15:restartNumberingAfterBreak="0">
    <w:nsid w:val="2C020920"/>
    <w:multiLevelType w:val="hybridMultilevel"/>
    <w:tmpl w:val="32D218F6"/>
    <w:lvl w:ilvl="0" w:tplc="DE389008">
      <w:start w:val="1"/>
      <w:numFmt w:val="lowerLetter"/>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3" w15:restartNumberingAfterBreak="0">
    <w:nsid w:val="2F800743"/>
    <w:multiLevelType w:val="hybridMultilevel"/>
    <w:tmpl w:val="BBC05B72"/>
    <w:lvl w:ilvl="0" w:tplc="A38A713E">
      <w:numFmt w:val="bullet"/>
      <w:lvlText w:val=""/>
      <w:lvlJc w:val="left"/>
      <w:pPr>
        <w:ind w:left="1650" w:hanging="360"/>
      </w:pPr>
      <w:rPr>
        <w:rFonts w:ascii="Symbol" w:eastAsiaTheme="minorHAnsi" w:hAnsi="Symbol" w:cs="Times New Roman"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14" w15:restartNumberingAfterBreak="0">
    <w:nsid w:val="349F7FE3"/>
    <w:multiLevelType w:val="multilevel"/>
    <w:tmpl w:val="E7740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F93FA5"/>
    <w:multiLevelType w:val="multilevel"/>
    <w:tmpl w:val="B1F47B8C"/>
    <w:styleLink w:val="CurrentList1"/>
    <w:lvl w:ilvl="0">
      <w:start w:val="3"/>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 w15:restartNumberingAfterBreak="0">
    <w:nsid w:val="3A4B7DBA"/>
    <w:multiLevelType w:val="hybridMultilevel"/>
    <w:tmpl w:val="F126CFCE"/>
    <w:lvl w:ilvl="0" w:tplc="B7E0A0E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AC60ABC"/>
    <w:multiLevelType w:val="hybridMultilevel"/>
    <w:tmpl w:val="67BC03B8"/>
    <w:lvl w:ilvl="0" w:tplc="3D32272E">
      <w:start w:val="2"/>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3CDE5816"/>
    <w:multiLevelType w:val="hybridMultilevel"/>
    <w:tmpl w:val="046AD840"/>
    <w:lvl w:ilvl="0" w:tplc="7D767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FE5F94"/>
    <w:multiLevelType w:val="hybridMultilevel"/>
    <w:tmpl w:val="8778AE74"/>
    <w:lvl w:ilvl="0" w:tplc="E22C54A4">
      <w:numFmt w:val="bullet"/>
      <w:lvlText w:val=""/>
      <w:lvlJc w:val="left"/>
      <w:pPr>
        <w:ind w:left="1650" w:hanging="360"/>
      </w:pPr>
      <w:rPr>
        <w:rFonts w:ascii="Symbol" w:eastAsiaTheme="minorHAnsi" w:hAnsi="Symbol" w:cs="Times New Roman"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20" w15:restartNumberingAfterBreak="0">
    <w:nsid w:val="426614E1"/>
    <w:multiLevelType w:val="multilevel"/>
    <w:tmpl w:val="36466474"/>
    <w:styleLink w:val="CurrentList2"/>
    <w:lvl w:ilvl="0">
      <w:start w:val="1"/>
      <w:numFmt w:val="lowerRoman"/>
      <w:lvlText w:val="%1."/>
      <w:lvlJc w:val="righ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1" w15:restartNumberingAfterBreak="0">
    <w:nsid w:val="44F70D90"/>
    <w:multiLevelType w:val="hybridMultilevel"/>
    <w:tmpl w:val="8876A840"/>
    <w:lvl w:ilvl="0" w:tplc="56FECC70">
      <w:start w:val="1"/>
      <w:numFmt w:val="lowerRoman"/>
      <w:lvlText w:val="%1."/>
      <w:lvlJc w:val="left"/>
      <w:pPr>
        <w:ind w:left="2451" w:hanging="720"/>
      </w:pPr>
      <w:rPr>
        <w:rFonts w:hint="default"/>
      </w:rPr>
    </w:lvl>
    <w:lvl w:ilvl="1" w:tplc="04090019" w:tentative="1">
      <w:start w:val="1"/>
      <w:numFmt w:val="lowerLetter"/>
      <w:lvlText w:val="%2."/>
      <w:lvlJc w:val="left"/>
      <w:pPr>
        <w:ind w:left="2811" w:hanging="360"/>
      </w:pPr>
    </w:lvl>
    <w:lvl w:ilvl="2" w:tplc="0409001B" w:tentative="1">
      <w:start w:val="1"/>
      <w:numFmt w:val="lowerRoman"/>
      <w:lvlText w:val="%3."/>
      <w:lvlJc w:val="right"/>
      <w:pPr>
        <w:ind w:left="3531" w:hanging="180"/>
      </w:pPr>
    </w:lvl>
    <w:lvl w:ilvl="3" w:tplc="0409000F" w:tentative="1">
      <w:start w:val="1"/>
      <w:numFmt w:val="decimal"/>
      <w:lvlText w:val="%4."/>
      <w:lvlJc w:val="left"/>
      <w:pPr>
        <w:ind w:left="4251" w:hanging="360"/>
      </w:pPr>
    </w:lvl>
    <w:lvl w:ilvl="4" w:tplc="04090019" w:tentative="1">
      <w:start w:val="1"/>
      <w:numFmt w:val="lowerLetter"/>
      <w:lvlText w:val="%5."/>
      <w:lvlJc w:val="left"/>
      <w:pPr>
        <w:ind w:left="4971" w:hanging="360"/>
      </w:pPr>
    </w:lvl>
    <w:lvl w:ilvl="5" w:tplc="0409001B" w:tentative="1">
      <w:start w:val="1"/>
      <w:numFmt w:val="lowerRoman"/>
      <w:lvlText w:val="%6."/>
      <w:lvlJc w:val="right"/>
      <w:pPr>
        <w:ind w:left="5691" w:hanging="180"/>
      </w:pPr>
    </w:lvl>
    <w:lvl w:ilvl="6" w:tplc="0409000F" w:tentative="1">
      <w:start w:val="1"/>
      <w:numFmt w:val="decimal"/>
      <w:lvlText w:val="%7."/>
      <w:lvlJc w:val="left"/>
      <w:pPr>
        <w:ind w:left="6411" w:hanging="360"/>
      </w:pPr>
    </w:lvl>
    <w:lvl w:ilvl="7" w:tplc="04090019" w:tentative="1">
      <w:start w:val="1"/>
      <w:numFmt w:val="lowerLetter"/>
      <w:lvlText w:val="%8."/>
      <w:lvlJc w:val="left"/>
      <w:pPr>
        <w:ind w:left="7131" w:hanging="360"/>
      </w:pPr>
    </w:lvl>
    <w:lvl w:ilvl="8" w:tplc="0409001B" w:tentative="1">
      <w:start w:val="1"/>
      <w:numFmt w:val="lowerRoman"/>
      <w:lvlText w:val="%9."/>
      <w:lvlJc w:val="right"/>
      <w:pPr>
        <w:ind w:left="7851" w:hanging="180"/>
      </w:pPr>
    </w:lvl>
  </w:abstractNum>
  <w:abstractNum w:abstractNumId="22" w15:restartNumberingAfterBreak="0">
    <w:nsid w:val="46085AB6"/>
    <w:multiLevelType w:val="hybridMultilevel"/>
    <w:tmpl w:val="17CE819A"/>
    <w:lvl w:ilvl="0" w:tplc="CCD810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751260D"/>
    <w:multiLevelType w:val="hybridMultilevel"/>
    <w:tmpl w:val="E9B43206"/>
    <w:lvl w:ilvl="0" w:tplc="472CC4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FD727DB"/>
    <w:multiLevelType w:val="hybridMultilevel"/>
    <w:tmpl w:val="C94057B0"/>
    <w:lvl w:ilvl="0" w:tplc="188653D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3A12105"/>
    <w:multiLevelType w:val="hybridMultilevel"/>
    <w:tmpl w:val="577A36E8"/>
    <w:lvl w:ilvl="0" w:tplc="04090019">
      <w:start w:val="3"/>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6" w15:restartNumberingAfterBreak="0">
    <w:nsid w:val="540A4E11"/>
    <w:multiLevelType w:val="hybridMultilevel"/>
    <w:tmpl w:val="4BB4CB7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4120A0E"/>
    <w:multiLevelType w:val="hybridMultilevel"/>
    <w:tmpl w:val="387A239A"/>
    <w:lvl w:ilvl="0" w:tplc="F2DA5834">
      <w:start w:val="9"/>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580AF21D"/>
    <w:multiLevelType w:val="hybridMultilevel"/>
    <w:tmpl w:val="938A9CA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8E91F62"/>
    <w:multiLevelType w:val="hybridMultilevel"/>
    <w:tmpl w:val="DC5AE0F2"/>
    <w:lvl w:ilvl="0" w:tplc="0409001B">
      <w:start w:val="1"/>
      <w:numFmt w:val="lowerRoman"/>
      <w:lvlText w:val="%1."/>
      <w:lvlJc w:val="right"/>
      <w:pPr>
        <w:ind w:left="2160" w:hanging="360"/>
      </w:pPr>
      <w:rPr>
        <w:rFonts w:hint="default"/>
      </w:rPr>
    </w:lvl>
    <w:lvl w:ilvl="1" w:tplc="04090019">
      <w:start w:val="1"/>
      <w:numFmt w:val="lowerLetter"/>
      <w:lvlText w:val="%2."/>
      <w:lvlJc w:val="left"/>
      <w:pPr>
        <w:ind w:left="2880" w:hanging="360"/>
      </w:pPr>
    </w:lvl>
    <w:lvl w:ilvl="2" w:tplc="62D4DAC2">
      <w:start w:val="4"/>
      <w:numFmt w:val="decimal"/>
      <w:lvlText w:val="%3."/>
      <w:lvlJc w:val="left"/>
      <w:pPr>
        <w:ind w:left="378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5C2705CE"/>
    <w:multiLevelType w:val="hybridMultilevel"/>
    <w:tmpl w:val="ED602A6C"/>
    <w:lvl w:ilvl="0" w:tplc="04090013">
      <w:start w:val="1"/>
      <w:numFmt w:val="upp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1" w15:restartNumberingAfterBreak="0">
    <w:nsid w:val="61CD3C81"/>
    <w:multiLevelType w:val="hybridMultilevel"/>
    <w:tmpl w:val="C176732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40553E7"/>
    <w:multiLevelType w:val="hybridMultilevel"/>
    <w:tmpl w:val="49A809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F14BB1"/>
    <w:multiLevelType w:val="hybridMultilevel"/>
    <w:tmpl w:val="ECC6FF48"/>
    <w:lvl w:ilvl="0" w:tplc="7F3A6DFA">
      <w:start w:val="1"/>
      <w:numFmt w:val="lowerRoman"/>
      <w:lvlText w:val="%1."/>
      <w:lvlJc w:val="right"/>
      <w:pPr>
        <w:ind w:left="1656" w:hanging="360"/>
      </w:pPr>
      <w:rPr>
        <w:rFonts w:ascii="Times New Roman" w:eastAsia="Times New Roman" w:hAnsi="Times New Roman" w:cs="Times New Roman"/>
      </w:rPr>
    </w:lvl>
    <w:lvl w:ilvl="1" w:tplc="04090019">
      <w:start w:val="1"/>
      <w:numFmt w:val="lowerLetter"/>
      <w:lvlText w:val="%2."/>
      <w:lvlJc w:val="left"/>
      <w:pPr>
        <w:ind w:left="2376" w:hanging="360"/>
      </w:pPr>
    </w:lvl>
    <w:lvl w:ilvl="2" w:tplc="0409001B">
      <w:start w:val="1"/>
      <w:numFmt w:val="lowerRoman"/>
      <w:lvlText w:val="%3."/>
      <w:lvlJc w:val="right"/>
      <w:pPr>
        <w:ind w:left="3096" w:hanging="180"/>
      </w:pPr>
    </w:lvl>
    <w:lvl w:ilvl="3" w:tplc="0409000F">
      <w:start w:val="1"/>
      <w:numFmt w:val="decimal"/>
      <w:lvlText w:val="%4."/>
      <w:lvlJc w:val="left"/>
      <w:pPr>
        <w:ind w:left="3816" w:hanging="360"/>
      </w:pPr>
    </w:lvl>
    <w:lvl w:ilvl="4" w:tplc="04090019">
      <w:start w:val="1"/>
      <w:numFmt w:val="lowerLetter"/>
      <w:lvlText w:val="%5."/>
      <w:lvlJc w:val="left"/>
      <w:pPr>
        <w:ind w:left="4536" w:hanging="360"/>
      </w:pPr>
    </w:lvl>
    <w:lvl w:ilvl="5" w:tplc="0409001B">
      <w:start w:val="1"/>
      <w:numFmt w:val="lowerRoman"/>
      <w:lvlText w:val="%6."/>
      <w:lvlJc w:val="right"/>
      <w:pPr>
        <w:ind w:left="5256" w:hanging="180"/>
      </w:pPr>
    </w:lvl>
    <w:lvl w:ilvl="6" w:tplc="0409000F">
      <w:start w:val="1"/>
      <w:numFmt w:val="decimal"/>
      <w:lvlText w:val="%7."/>
      <w:lvlJc w:val="left"/>
      <w:pPr>
        <w:ind w:left="5976" w:hanging="360"/>
      </w:pPr>
    </w:lvl>
    <w:lvl w:ilvl="7" w:tplc="04090019">
      <w:start w:val="1"/>
      <w:numFmt w:val="lowerLetter"/>
      <w:lvlText w:val="%8."/>
      <w:lvlJc w:val="left"/>
      <w:pPr>
        <w:ind w:left="6696" w:hanging="360"/>
      </w:pPr>
    </w:lvl>
    <w:lvl w:ilvl="8" w:tplc="0409001B">
      <w:start w:val="1"/>
      <w:numFmt w:val="lowerRoman"/>
      <w:lvlText w:val="%9."/>
      <w:lvlJc w:val="right"/>
      <w:pPr>
        <w:ind w:left="7416" w:hanging="180"/>
      </w:pPr>
    </w:lvl>
  </w:abstractNum>
  <w:abstractNum w:abstractNumId="34" w15:restartNumberingAfterBreak="0">
    <w:nsid w:val="72962E51"/>
    <w:multiLevelType w:val="hybridMultilevel"/>
    <w:tmpl w:val="C680B45E"/>
    <w:lvl w:ilvl="0" w:tplc="D604F65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4273BD1"/>
    <w:multiLevelType w:val="hybridMultilevel"/>
    <w:tmpl w:val="89786526"/>
    <w:lvl w:ilvl="0" w:tplc="D45C45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6643028"/>
    <w:multiLevelType w:val="hybridMultilevel"/>
    <w:tmpl w:val="5A0A953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83A143E"/>
    <w:multiLevelType w:val="hybridMultilevel"/>
    <w:tmpl w:val="3C8AC5BA"/>
    <w:lvl w:ilvl="0" w:tplc="C22A7426">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432697205">
    <w:abstractNumId w:val="24"/>
  </w:num>
  <w:num w:numId="2" w16cid:durableId="1075782286">
    <w:abstractNumId w:val="37"/>
  </w:num>
  <w:num w:numId="3" w16cid:durableId="1244795937">
    <w:abstractNumId w:val="2"/>
  </w:num>
  <w:num w:numId="4" w16cid:durableId="1845826669">
    <w:abstractNumId w:val="9"/>
  </w:num>
  <w:num w:numId="5" w16cid:durableId="532768932">
    <w:abstractNumId w:val="28"/>
  </w:num>
  <w:num w:numId="6" w16cid:durableId="1242447532">
    <w:abstractNumId w:val="7"/>
  </w:num>
  <w:num w:numId="7" w16cid:durableId="1429808324">
    <w:abstractNumId w:val="13"/>
  </w:num>
  <w:num w:numId="8" w16cid:durableId="1493911352">
    <w:abstractNumId w:val="19"/>
  </w:num>
  <w:num w:numId="9" w16cid:durableId="193663965">
    <w:abstractNumId w:val="4"/>
  </w:num>
  <w:num w:numId="10" w16cid:durableId="1239630638">
    <w:abstractNumId w:val="8"/>
  </w:num>
  <w:num w:numId="11" w16cid:durableId="314262167">
    <w:abstractNumId w:val="34"/>
  </w:num>
  <w:num w:numId="12" w16cid:durableId="384718000">
    <w:abstractNumId w:val="23"/>
  </w:num>
  <w:num w:numId="13" w16cid:durableId="458500704">
    <w:abstractNumId w:val="1"/>
  </w:num>
  <w:num w:numId="14" w16cid:durableId="1692221504">
    <w:abstractNumId w:val="12"/>
  </w:num>
  <w:num w:numId="15" w16cid:durableId="2063019593">
    <w:abstractNumId w:val="21"/>
  </w:num>
  <w:num w:numId="16" w16cid:durableId="918633425">
    <w:abstractNumId w:val="0"/>
  </w:num>
  <w:num w:numId="17" w16cid:durableId="1789010447">
    <w:abstractNumId w:val="27"/>
  </w:num>
  <w:num w:numId="18" w16cid:durableId="76022501">
    <w:abstractNumId w:val="11"/>
  </w:num>
  <w:num w:numId="19" w16cid:durableId="561410499">
    <w:abstractNumId w:val="17"/>
  </w:num>
  <w:num w:numId="20" w16cid:durableId="311255922">
    <w:abstractNumId w:val="5"/>
  </w:num>
  <w:num w:numId="21" w16cid:durableId="406079728">
    <w:abstractNumId w:val="36"/>
  </w:num>
  <w:num w:numId="22" w16cid:durableId="1478767243">
    <w:abstractNumId w:val="26"/>
  </w:num>
  <w:num w:numId="23" w16cid:durableId="426075348">
    <w:abstractNumId w:val="31"/>
  </w:num>
  <w:num w:numId="24" w16cid:durableId="59914871">
    <w:abstractNumId w:val="6"/>
  </w:num>
  <w:num w:numId="25" w16cid:durableId="513962372">
    <w:abstractNumId w:val="35"/>
  </w:num>
  <w:num w:numId="26" w16cid:durableId="790905225">
    <w:abstractNumId w:val="3"/>
  </w:num>
  <w:num w:numId="27" w16cid:durableId="1751267395">
    <w:abstractNumId w:val="16"/>
  </w:num>
  <w:num w:numId="28" w16cid:durableId="12308505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84638583">
    <w:abstractNumId w:val="14"/>
  </w:num>
  <w:num w:numId="30" w16cid:durableId="1603682029">
    <w:abstractNumId w:val="33"/>
  </w:num>
  <w:num w:numId="31" w16cid:durableId="502819473">
    <w:abstractNumId w:val="29"/>
  </w:num>
  <w:num w:numId="32" w16cid:durableId="1370646216">
    <w:abstractNumId w:val="15"/>
  </w:num>
  <w:num w:numId="33" w16cid:durableId="1489635942">
    <w:abstractNumId w:val="30"/>
  </w:num>
  <w:num w:numId="34" w16cid:durableId="1082414588">
    <w:abstractNumId w:val="20"/>
  </w:num>
  <w:num w:numId="35" w16cid:durableId="1650329187">
    <w:abstractNumId w:val="25"/>
  </w:num>
  <w:num w:numId="36" w16cid:durableId="203518496">
    <w:abstractNumId w:val="33"/>
  </w:num>
  <w:num w:numId="37" w16cid:durableId="1672022529">
    <w:abstractNumId w:val="18"/>
  </w:num>
  <w:num w:numId="38" w16cid:durableId="1486047013">
    <w:abstractNumId w:val="32"/>
  </w:num>
  <w:num w:numId="39" w16cid:durableId="1895582922">
    <w:abstractNumId w:val="10"/>
  </w:num>
  <w:num w:numId="40" w16cid:durableId="172177925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43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BAD"/>
    <w:rsid w:val="00001A5C"/>
    <w:rsid w:val="000024C0"/>
    <w:rsid w:val="00004A7C"/>
    <w:rsid w:val="00004EA3"/>
    <w:rsid w:val="00005489"/>
    <w:rsid w:val="00007127"/>
    <w:rsid w:val="00010254"/>
    <w:rsid w:val="00011483"/>
    <w:rsid w:val="00011C47"/>
    <w:rsid w:val="00011ED3"/>
    <w:rsid w:val="00013F99"/>
    <w:rsid w:val="00015508"/>
    <w:rsid w:val="00016608"/>
    <w:rsid w:val="00016AA3"/>
    <w:rsid w:val="00017701"/>
    <w:rsid w:val="000212B0"/>
    <w:rsid w:val="00023D0B"/>
    <w:rsid w:val="00024048"/>
    <w:rsid w:val="00024D30"/>
    <w:rsid w:val="00026D98"/>
    <w:rsid w:val="00027C6D"/>
    <w:rsid w:val="00030ABB"/>
    <w:rsid w:val="00030F7A"/>
    <w:rsid w:val="00031C8D"/>
    <w:rsid w:val="00033924"/>
    <w:rsid w:val="00034055"/>
    <w:rsid w:val="00034DCA"/>
    <w:rsid w:val="00035918"/>
    <w:rsid w:val="00035C9A"/>
    <w:rsid w:val="0003712B"/>
    <w:rsid w:val="000377A2"/>
    <w:rsid w:val="000378EC"/>
    <w:rsid w:val="000419B0"/>
    <w:rsid w:val="00042611"/>
    <w:rsid w:val="000428D7"/>
    <w:rsid w:val="00043EAD"/>
    <w:rsid w:val="00043F06"/>
    <w:rsid w:val="00044321"/>
    <w:rsid w:val="000449D5"/>
    <w:rsid w:val="00045AE1"/>
    <w:rsid w:val="00045BFD"/>
    <w:rsid w:val="0004670E"/>
    <w:rsid w:val="00050CB7"/>
    <w:rsid w:val="00051B28"/>
    <w:rsid w:val="00051C46"/>
    <w:rsid w:val="00052CE3"/>
    <w:rsid w:val="00055DCC"/>
    <w:rsid w:val="00056F36"/>
    <w:rsid w:val="00056FEA"/>
    <w:rsid w:val="00061262"/>
    <w:rsid w:val="0006176E"/>
    <w:rsid w:val="000627D2"/>
    <w:rsid w:val="00063819"/>
    <w:rsid w:val="000638AC"/>
    <w:rsid w:val="00064AEB"/>
    <w:rsid w:val="0006544E"/>
    <w:rsid w:val="000664C6"/>
    <w:rsid w:val="00073E83"/>
    <w:rsid w:val="00074C48"/>
    <w:rsid w:val="00075213"/>
    <w:rsid w:val="00075EB1"/>
    <w:rsid w:val="00076046"/>
    <w:rsid w:val="00076960"/>
    <w:rsid w:val="00077334"/>
    <w:rsid w:val="00077B5F"/>
    <w:rsid w:val="00077C55"/>
    <w:rsid w:val="00080A5A"/>
    <w:rsid w:val="00081494"/>
    <w:rsid w:val="00081EF2"/>
    <w:rsid w:val="00082303"/>
    <w:rsid w:val="000848DC"/>
    <w:rsid w:val="00084FF6"/>
    <w:rsid w:val="00085FCB"/>
    <w:rsid w:val="00086D4F"/>
    <w:rsid w:val="0008708C"/>
    <w:rsid w:val="00091EC1"/>
    <w:rsid w:val="000923B4"/>
    <w:rsid w:val="000953CB"/>
    <w:rsid w:val="00097589"/>
    <w:rsid w:val="000976CB"/>
    <w:rsid w:val="000A04BA"/>
    <w:rsid w:val="000A0949"/>
    <w:rsid w:val="000A166D"/>
    <w:rsid w:val="000A2EB0"/>
    <w:rsid w:val="000A4BE6"/>
    <w:rsid w:val="000A4E2B"/>
    <w:rsid w:val="000A4E73"/>
    <w:rsid w:val="000A6B78"/>
    <w:rsid w:val="000A6E85"/>
    <w:rsid w:val="000A7217"/>
    <w:rsid w:val="000A74C7"/>
    <w:rsid w:val="000A7E41"/>
    <w:rsid w:val="000B09EA"/>
    <w:rsid w:val="000B190C"/>
    <w:rsid w:val="000B3AE9"/>
    <w:rsid w:val="000B5407"/>
    <w:rsid w:val="000B614F"/>
    <w:rsid w:val="000B7C2C"/>
    <w:rsid w:val="000C0611"/>
    <w:rsid w:val="000C0D14"/>
    <w:rsid w:val="000C2C77"/>
    <w:rsid w:val="000C34A9"/>
    <w:rsid w:val="000C4B0E"/>
    <w:rsid w:val="000C4D94"/>
    <w:rsid w:val="000C5876"/>
    <w:rsid w:val="000C5DCA"/>
    <w:rsid w:val="000C5ED2"/>
    <w:rsid w:val="000C5F29"/>
    <w:rsid w:val="000C6927"/>
    <w:rsid w:val="000D1D74"/>
    <w:rsid w:val="000D332A"/>
    <w:rsid w:val="000D42EE"/>
    <w:rsid w:val="000D4CBA"/>
    <w:rsid w:val="000D54F0"/>
    <w:rsid w:val="000D5A86"/>
    <w:rsid w:val="000D6E23"/>
    <w:rsid w:val="000D7746"/>
    <w:rsid w:val="000E06BD"/>
    <w:rsid w:val="000E0EF9"/>
    <w:rsid w:val="000E1632"/>
    <w:rsid w:val="000E17C5"/>
    <w:rsid w:val="000E2B97"/>
    <w:rsid w:val="000E2BAA"/>
    <w:rsid w:val="000E2C4E"/>
    <w:rsid w:val="000E3686"/>
    <w:rsid w:val="000E3ED8"/>
    <w:rsid w:val="000E48F5"/>
    <w:rsid w:val="000E6392"/>
    <w:rsid w:val="000F0632"/>
    <w:rsid w:val="000F0B03"/>
    <w:rsid w:val="000F10C4"/>
    <w:rsid w:val="000F17E3"/>
    <w:rsid w:val="000F28CF"/>
    <w:rsid w:val="000F4DCB"/>
    <w:rsid w:val="000F5165"/>
    <w:rsid w:val="000F5E75"/>
    <w:rsid w:val="000F67A6"/>
    <w:rsid w:val="000F7958"/>
    <w:rsid w:val="00100BC3"/>
    <w:rsid w:val="00100CE2"/>
    <w:rsid w:val="00102519"/>
    <w:rsid w:val="00105584"/>
    <w:rsid w:val="0010598B"/>
    <w:rsid w:val="00105D8B"/>
    <w:rsid w:val="00106BA9"/>
    <w:rsid w:val="00106D14"/>
    <w:rsid w:val="00110309"/>
    <w:rsid w:val="00110EF3"/>
    <w:rsid w:val="00111691"/>
    <w:rsid w:val="00111991"/>
    <w:rsid w:val="00111B38"/>
    <w:rsid w:val="00114B6B"/>
    <w:rsid w:val="00115990"/>
    <w:rsid w:val="00117C99"/>
    <w:rsid w:val="00123FD2"/>
    <w:rsid w:val="00125055"/>
    <w:rsid w:val="001256FB"/>
    <w:rsid w:val="0012700C"/>
    <w:rsid w:val="00127AAE"/>
    <w:rsid w:val="00130064"/>
    <w:rsid w:val="001321A2"/>
    <w:rsid w:val="0013381A"/>
    <w:rsid w:val="00133986"/>
    <w:rsid w:val="00134753"/>
    <w:rsid w:val="00134B59"/>
    <w:rsid w:val="00134FA9"/>
    <w:rsid w:val="00136505"/>
    <w:rsid w:val="00136C23"/>
    <w:rsid w:val="0014007C"/>
    <w:rsid w:val="00140C38"/>
    <w:rsid w:val="00141C23"/>
    <w:rsid w:val="00142C7F"/>
    <w:rsid w:val="00143C70"/>
    <w:rsid w:val="00144351"/>
    <w:rsid w:val="00145BAC"/>
    <w:rsid w:val="00146449"/>
    <w:rsid w:val="00147241"/>
    <w:rsid w:val="00147510"/>
    <w:rsid w:val="00150938"/>
    <w:rsid w:val="00151BB4"/>
    <w:rsid w:val="001529FC"/>
    <w:rsid w:val="001554A2"/>
    <w:rsid w:val="0016075E"/>
    <w:rsid w:val="00160B6F"/>
    <w:rsid w:val="00160B75"/>
    <w:rsid w:val="00160DA5"/>
    <w:rsid w:val="0016202F"/>
    <w:rsid w:val="0016231A"/>
    <w:rsid w:val="00163026"/>
    <w:rsid w:val="001633E9"/>
    <w:rsid w:val="0016357E"/>
    <w:rsid w:val="00163792"/>
    <w:rsid w:val="00163E5F"/>
    <w:rsid w:val="00164F77"/>
    <w:rsid w:val="00165A96"/>
    <w:rsid w:val="00165E55"/>
    <w:rsid w:val="001666D4"/>
    <w:rsid w:val="00166828"/>
    <w:rsid w:val="00166E86"/>
    <w:rsid w:val="00170393"/>
    <w:rsid w:val="00171011"/>
    <w:rsid w:val="00172078"/>
    <w:rsid w:val="0017707E"/>
    <w:rsid w:val="001774FF"/>
    <w:rsid w:val="00180179"/>
    <w:rsid w:val="00180A2E"/>
    <w:rsid w:val="00181FED"/>
    <w:rsid w:val="00185486"/>
    <w:rsid w:val="00185CC6"/>
    <w:rsid w:val="00187944"/>
    <w:rsid w:val="00191E31"/>
    <w:rsid w:val="0019375B"/>
    <w:rsid w:val="001945FC"/>
    <w:rsid w:val="00195129"/>
    <w:rsid w:val="00195E26"/>
    <w:rsid w:val="00197D00"/>
    <w:rsid w:val="001A0ED6"/>
    <w:rsid w:val="001A1506"/>
    <w:rsid w:val="001A17F6"/>
    <w:rsid w:val="001A363E"/>
    <w:rsid w:val="001A3718"/>
    <w:rsid w:val="001A40EA"/>
    <w:rsid w:val="001A451C"/>
    <w:rsid w:val="001A6AF8"/>
    <w:rsid w:val="001A7F63"/>
    <w:rsid w:val="001B018E"/>
    <w:rsid w:val="001B2951"/>
    <w:rsid w:val="001B3E49"/>
    <w:rsid w:val="001B5CE1"/>
    <w:rsid w:val="001B5D80"/>
    <w:rsid w:val="001B6634"/>
    <w:rsid w:val="001B79E8"/>
    <w:rsid w:val="001B7AE9"/>
    <w:rsid w:val="001C2F53"/>
    <w:rsid w:val="001D13B3"/>
    <w:rsid w:val="001D29F1"/>
    <w:rsid w:val="001D49FD"/>
    <w:rsid w:val="001D77DF"/>
    <w:rsid w:val="001E1239"/>
    <w:rsid w:val="001E1245"/>
    <w:rsid w:val="001E175A"/>
    <w:rsid w:val="001E20FE"/>
    <w:rsid w:val="001E21F9"/>
    <w:rsid w:val="001E350A"/>
    <w:rsid w:val="001E3B5C"/>
    <w:rsid w:val="001E3DCE"/>
    <w:rsid w:val="001F025B"/>
    <w:rsid w:val="001F04A8"/>
    <w:rsid w:val="001F10A1"/>
    <w:rsid w:val="001F1D1E"/>
    <w:rsid w:val="001F1F02"/>
    <w:rsid w:val="001F2848"/>
    <w:rsid w:val="001F2944"/>
    <w:rsid w:val="001F2A65"/>
    <w:rsid w:val="001F3CBA"/>
    <w:rsid w:val="001F4B79"/>
    <w:rsid w:val="001F54CB"/>
    <w:rsid w:val="001F55E1"/>
    <w:rsid w:val="00202CA7"/>
    <w:rsid w:val="00206768"/>
    <w:rsid w:val="00206D91"/>
    <w:rsid w:val="0021017C"/>
    <w:rsid w:val="00212CBF"/>
    <w:rsid w:val="002134C8"/>
    <w:rsid w:val="002136FF"/>
    <w:rsid w:val="00213AAB"/>
    <w:rsid w:val="002147EB"/>
    <w:rsid w:val="0021482E"/>
    <w:rsid w:val="00216A89"/>
    <w:rsid w:val="00220955"/>
    <w:rsid w:val="00221DE9"/>
    <w:rsid w:val="00224AA8"/>
    <w:rsid w:val="0022608E"/>
    <w:rsid w:val="002268FB"/>
    <w:rsid w:val="00226BF8"/>
    <w:rsid w:val="00230176"/>
    <w:rsid w:val="002308A1"/>
    <w:rsid w:val="0023093D"/>
    <w:rsid w:val="002317D3"/>
    <w:rsid w:val="002326F5"/>
    <w:rsid w:val="002332E5"/>
    <w:rsid w:val="00234622"/>
    <w:rsid w:val="0023557E"/>
    <w:rsid w:val="00235C3B"/>
    <w:rsid w:val="002360E1"/>
    <w:rsid w:val="0023622B"/>
    <w:rsid w:val="002363A9"/>
    <w:rsid w:val="00237A16"/>
    <w:rsid w:val="00237AA7"/>
    <w:rsid w:val="0024023B"/>
    <w:rsid w:val="00240929"/>
    <w:rsid w:val="00241E11"/>
    <w:rsid w:val="002423BD"/>
    <w:rsid w:val="00243E1A"/>
    <w:rsid w:val="00245C55"/>
    <w:rsid w:val="00245D4F"/>
    <w:rsid w:val="00246B0B"/>
    <w:rsid w:val="00247326"/>
    <w:rsid w:val="0025029A"/>
    <w:rsid w:val="00250F6F"/>
    <w:rsid w:val="00252C38"/>
    <w:rsid w:val="002534C4"/>
    <w:rsid w:val="00253640"/>
    <w:rsid w:val="0025473B"/>
    <w:rsid w:val="00254B8E"/>
    <w:rsid w:val="00254D33"/>
    <w:rsid w:val="00255E2E"/>
    <w:rsid w:val="00257EBB"/>
    <w:rsid w:val="00257FF9"/>
    <w:rsid w:val="00261156"/>
    <w:rsid w:val="00261728"/>
    <w:rsid w:val="00262604"/>
    <w:rsid w:val="0026454F"/>
    <w:rsid w:val="00264952"/>
    <w:rsid w:val="00265DC9"/>
    <w:rsid w:val="00265DF2"/>
    <w:rsid w:val="00266BD2"/>
    <w:rsid w:val="00267B06"/>
    <w:rsid w:val="002712AF"/>
    <w:rsid w:val="002715CF"/>
    <w:rsid w:val="00271A52"/>
    <w:rsid w:val="00271B3B"/>
    <w:rsid w:val="0027265B"/>
    <w:rsid w:val="002729C0"/>
    <w:rsid w:val="00273939"/>
    <w:rsid w:val="0027496E"/>
    <w:rsid w:val="0027545A"/>
    <w:rsid w:val="002765C3"/>
    <w:rsid w:val="0027705C"/>
    <w:rsid w:val="002800DB"/>
    <w:rsid w:val="00281228"/>
    <w:rsid w:val="002817BF"/>
    <w:rsid w:val="00281BFA"/>
    <w:rsid w:val="00284227"/>
    <w:rsid w:val="00284546"/>
    <w:rsid w:val="0028625B"/>
    <w:rsid w:val="002879D0"/>
    <w:rsid w:val="00291C33"/>
    <w:rsid w:val="0029279B"/>
    <w:rsid w:val="00292936"/>
    <w:rsid w:val="00292C83"/>
    <w:rsid w:val="00293436"/>
    <w:rsid w:val="00293D42"/>
    <w:rsid w:val="00294824"/>
    <w:rsid w:val="002953F6"/>
    <w:rsid w:val="002955DC"/>
    <w:rsid w:val="002959D0"/>
    <w:rsid w:val="00295B89"/>
    <w:rsid w:val="00295CDC"/>
    <w:rsid w:val="002960AC"/>
    <w:rsid w:val="002974A6"/>
    <w:rsid w:val="00297AF1"/>
    <w:rsid w:val="002A0EF4"/>
    <w:rsid w:val="002A1217"/>
    <w:rsid w:val="002A1A24"/>
    <w:rsid w:val="002A3A0B"/>
    <w:rsid w:val="002A3E62"/>
    <w:rsid w:val="002A43E8"/>
    <w:rsid w:val="002A4D24"/>
    <w:rsid w:val="002A4DA4"/>
    <w:rsid w:val="002A5701"/>
    <w:rsid w:val="002A6003"/>
    <w:rsid w:val="002A63C9"/>
    <w:rsid w:val="002A6605"/>
    <w:rsid w:val="002A78B6"/>
    <w:rsid w:val="002B038B"/>
    <w:rsid w:val="002B1920"/>
    <w:rsid w:val="002B1A55"/>
    <w:rsid w:val="002B2197"/>
    <w:rsid w:val="002B30BA"/>
    <w:rsid w:val="002B33C1"/>
    <w:rsid w:val="002B3AE0"/>
    <w:rsid w:val="002B5CF1"/>
    <w:rsid w:val="002B643D"/>
    <w:rsid w:val="002B67E3"/>
    <w:rsid w:val="002B789E"/>
    <w:rsid w:val="002B7E6B"/>
    <w:rsid w:val="002C0D54"/>
    <w:rsid w:val="002C296D"/>
    <w:rsid w:val="002C35CE"/>
    <w:rsid w:val="002C4394"/>
    <w:rsid w:val="002C6163"/>
    <w:rsid w:val="002C67E4"/>
    <w:rsid w:val="002C6986"/>
    <w:rsid w:val="002D13DF"/>
    <w:rsid w:val="002D3D75"/>
    <w:rsid w:val="002D40F2"/>
    <w:rsid w:val="002D51C6"/>
    <w:rsid w:val="002D58ED"/>
    <w:rsid w:val="002D60C1"/>
    <w:rsid w:val="002D733C"/>
    <w:rsid w:val="002D7EF0"/>
    <w:rsid w:val="002E0D4C"/>
    <w:rsid w:val="002E1C4E"/>
    <w:rsid w:val="002E4C50"/>
    <w:rsid w:val="002E68E8"/>
    <w:rsid w:val="002E7001"/>
    <w:rsid w:val="002E7C68"/>
    <w:rsid w:val="002F1062"/>
    <w:rsid w:val="002F12DE"/>
    <w:rsid w:val="002F2140"/>
    <w:rsid w:val="002F2272"/>
    <w:rsid w:val="002F2C70"/>
    <w:rsid w:val="002F36D8"/>
    <w:rsid w:val="002F44FE"/>
    <w:rsid w:val="002F46FF"/>
    <w:rsid w:val="002F56AB"/>
    <w:rsid w:val="002F65C1"/>
    <w:rsid w:val="002F6D7F"/>
    <w:rsid w:val="002F7467"/>
    <w:rsid w:val="00300815"/>
    <w:rsid w:val="00300913"/>
    <w:rsid w:val="00301BD9"/>
    <w:rsid w:val="00301E29"/>
    <w:rsid w:val="00305625"/>
    <w:rsid w:val="00305636"/>
    <w:rsid w:val="0030670C"/>
    <w:rsid w:val="00306F3F"/>
    <w:rsid w:val="00307191"/>
    <w:rsid w:val="00310E1D"/>
    <w:rsid w:val="00311826"/>
    <w:rsid w:val="003127D1"/>
    <w:rsid w:val="003128EB"/>
    <w:rsid w:val="0031303D"/>
    <w:rsid w:val="00313281"/>
    <w:rsid w:val="00313CDB"/>
    <w:rsid w:val="003145B9"/>
    <w:rsid w:val="00314A52"/>
    <w:rsid w:val="0031562E"/>
    <w:rsid w:val="00315949"/>
    <w:rsid w:val="00315CF0"/>
    <w:rsid w:val="00316503"/>
    <w:rsid w:val="003208AB"/>
    <w:rsid w:val="00320FD4"/>
    <w:rsid w:val="0032160E"/>
    <w:rsid w:val="003228D5"/>
    <w:rsid w:val="00322EDC"/>
    <w:rsid w:val="0032410A"/>
    <w:rsid w:val="00324703"/>
    <w:rsid w:val="003259B5"/>
    <w:rsid w:val="00326487"/>
    <w:rsid w:val="0032673F"/>
    <w:rsid w:val="00330A8B"/>
    <w:rsid w:val="00333397"/>
    <w:rsid w:val="00335494"/>
    <w:rsid w:val="00335AB7"/>
    <w:rsid w:val="00336B22"/>
    <w:rsid w:val="00340332"/>
    <w:rsid w:val="00340625"/>
    <w:rsid w:val="00340A5A"/>
    <w:rsid w:val="003420B0"/>
    <w:rsid w:val="0034229C"/>
    <w:rsid w:val="00342B74"/>
    <w:rsid w:val="00342D2C"/>
    <w:rsid w:val="00342FCB"/>
    <w:rsid w:val="0034356A"/>
    <w:rsid w:val="00343BED"/>
    <w:rsid w:val="003449D8"/>
    <w:rsid w:val="0034621C"/>
    <w:rsid w:val="003462F3"/>
    <w:rsid w:val="00346629"/>
    <w:rsid w:val="0034684E"/>
    <w:rsid w:val="0034793D"/>
    <w:rsid w:val="00347C5B"/>
    <w:rsid w:val="00351D9C"/>
    <w:rsid w:val="003540DB"/>
    <w:rsid w:val="0035551C"/>
    <w:rsid w:val="003557C9"/>
    <w:rsid w:val="003558D3"/>
    <w:rsid w:val="00355C9A"/>
    <w:rsid w:val="00356923"/>
    <w:rsid w:val="0035748E"/>
    <w:rsid w:val="003611C3"/>
    <w:rsid w:val="003621FC"/>
    <w:rsid w:val="00362DF1"/>
    <w:rsid w:val="00364FD9"/>
    <w:rsid w:val="00365256"/>
    <w:rsid w:val="003666E4"/>
    <w:rsid w:val="00366AEE"/>
    <w:rsid w:val="003674FD"/>
    <w:rsid w:val="00367794"/>
    <w:rsid w:val="00370825"/>
    <w:rsid w:val="00371047"/>
    <w:rsid w:val="00372546"/>
    <w:rsid w:val="00373552"/>
    <w:rsid w:val="0037426C"/>
    <w:rsid w:val="0038098C"/>
    <w:rsid w:val="003809BC"/>
    <w:rsid w:val="00381B92"/>
    <w:rsid w:val="00383AA4"/>
    <w:rsid w:val="00383AE6"/>
    <w:rsid w:val="00383C73"/>
    <w:rsid w:val="003843CA"/>
    <w:rsid w:val="00384EC8"/>
    <w:rsid w:val="003861DD"/>
    <w:rsid w:val="00386B87"/>
    <w:rsid w:val="00386EDD"/>
    <w:rsid w:val="003904DE"/>
    <w:rsid w:val="00391E64"/>
    <w:rsid w:val="00393D12"/>
    <w:rsid w:val="00394F8D"/>
    <w:rsid w:val="003A0380"/>
    <w:rsid w:val="003A2F9E"/>
    <w:rsid w:val="003A327E"/>
    <w:rsid w:val="003A4CDC"/>
    <w:rsid w:val="003A4D8C"/>
    <w:rsid w:val="003A54E2"/>
    <w:rsid w:val="003A601D"/>
    <w:rsid w:val="003B239D"/>
    <w:rsid w:val="003B3855"/>
    <w:rsid w:val="003B4B0B"/>
    <w:rsid w:val="003B4E39"/>
    <w:rsid w:val="003B5027"/>
    <w:rsid w:val="003B606D"/>
    <w:rsid w:val="003B72AF"/>
    <w:rsid w:val="003C0382"/>
    <w:rsid w:val="003C0759"/>
    <w:rsid w:val="003C2A95"/>
    <w:rsid w:val="003C3B5F"/>
    <w:rsid w:val="003C3D90"/>
    <w:rsid w:val="003C41EA"/>
    <w:rsid w:val="003C4FB8"/>
    <w:rsid w:val="003C5A24"/>
    <w:rsid w:val="003D1492"/>
    <w:rsid w:val="003D322D"/>
    <w:rsid w:val="003D38DA"/>
    <w:rsid w:val="003D69F0"/>
    <w:rsid w:val="003D7310"/>
    <w:rsid w:val="003E4842"/>
    <w:rsid w:val="003F1C35"/>
    <w:rsid w:val="003F3483"/>
    <w:rsid w:val="003F38F3"/>
    <w:rsid w:val="003F460C"/>
    <w:rsid w:val="003F59E1"/>
    <w:rsid w:val="003F5B84"/>
    <w:rsid w:val="003F7AF2"/>
    <w:rsid w:val="0040248A"/>
    <w:rsid w:val="004031E1"/>
    <w:rsid w:val="00403431"/>
    <w:rsid w:val="00404710"/>
    <w:rsid w:val="0040586F"/>
    <w:rsid w:val="00411DCB"/>
    <w:rsid w:val="0041312B"/>
    <w:rsid w:val="00413EA6"/>
    <w:rsid w:val="004149C7"/>
    <w:rsid w:val="00414E14"/>
    <w:rsid w:val="00414FDC"/>
    <w:rsid w:val="00415F9B"/>
    <w:rsid w:val="0041644E"/>
    <w:rsid w:val="004165B2"/>
    <w:rsid w:val="00416D65"/>
    <w:rsid w:val="00417AB4"/>
    <w:rsid w:val="00424517"/>
    <w:rsid w:val="004263EE"/>
    <w:rsid w:val="004310E3"/>
    <w:rsid w:val="004342DD"/>
    <w:rsid w:val="00434732"/>
    <w:rsid w:val="00434B67"/>
    <w:rsid w:val="00434D95"/>
    <w:rsid w:val="00435C9B"/>
    <w:rsid w:val="00437736"/>
    <w:rsid w:val="00437CD8"/>
    <w:rsid w:val="00440518"/>
    <w:rsid w:val="00440598"/>
    <w:rsid w:val="00440D10"/>
    <w:rsid w:val="00441C62"/>
    <w:rsid w:val="004428DB"/>
    <w:rsid w:val="004429ED"/>
    <w:rsid w:val="00442C6E"/>
    <w:rsid w:val="00443F76"/>
    <w:rsid w:val="00444803"/>
    <w:rsid w:val="00445F21"/>
    <w:rsid w:val="00447398"/>
    <w:rsid w:val="0045063F"/>
    <w:rsid w:val="0045134F"/>
    <w:rsid w:val="00451ABB"/>
    <w:rsid w:val="00453D6A"/>
    <w:rsid w:val="0045549C"/>
    <w:rsid w:val="0045586B"/>
    <w:rsid w:val="0046056F"/>
    <w:rsid w:val="00460D1C"/>
    <w:rsid w:val="004635C4"/>
    <w:rsid w:val="004655D7"/>
    <w:rsid w:val="0046563E"/>
    <w:rsid w:val="0047143D"/>
    <w:rsid w:val="00471449"/>
    <w:rsid w:val="00471C78"/>
    <w:rsid w:val="004723CC"/>
    <w:rsid w:val="00473323"/>
    <w:rsid w:val="0047684B"/>
    <w:rsid w:val="00476BC1"/>
    <w:rsid w:val="0048167F"/>
    <w:rsid w:val="004816C9"/>
    <w:rsid w:val="00481F9A"/>
    <w:rsid w:val="00482A8E"/>
    <w:rsid w:val="004849C1"/>
    <w:rsid w:val="00486303"/>
    <w:rsid w:val="0049080A"/>
    <w:rsid w:val="004931B9"/>
    <w:rsid w:val="0049369C"/>
    <w:rsid w:val="004938BC"/>
    <w:rsid w:val="004A0F84"/>
    <w:rsid w:val="004A1B66"/>
    <w:rsid w:val="004A2B4F"/>
    <w:rsid w:val="004A42C2"/>
    <w:rsid w:val="004A49D9"/>
    <w:rsid w:val="004A4DA2"/>
    <w:rsid w:val="004A52B0"/>
    <w:rsid w:val="004A6365"/>
    <w:rsid w:val="004A78E2"/>
    <w:rsid w:val="004A7EE9"/>
    <w:rsid w:val="004B1800"/>
    <w:rsid w:val="004B3F71"/>
    <w:rsid w:val="004B509D"/>
    <w:rsid w:val="004B5251"/>
    <w:rsid w:val="004B656F"/>
    <w:rsid w:val="004B6B69"/>
    <w:rsid w:val="004B7A20"/>
    <w:rsid w:val="004C0C52"/>
    <w:rsid w:val="004C1504"/>
    <w:rsid w:val="004C5868"/>
    <w:rsid w:val="004C66E3"/>
    <w:rsid w:val="004C67CA"/>
    <w:rsid w:val="004C6FF3"/>
    <w:rsid w:val="004C783A"/>
    <w:rsid w:val="004D1A91"/>
    <w:rsid w:val="004D1FD8"/>
    <w:rsid w:val="004D32FD"/>
    <w:rsid w:val="004D3316"/>
    <w:rsid w:val="004D4A80"/>
    <w:rsid w:val="004D4BBE"/>
    <w:rsid w:val="004D5F48"/>
    <w:rsid w:val="004D64D0"/>
    <w:rsid w:val="004D6A2B"/>
    <w:rsid w:val="004D7465"/>
    <w:rsid w:val="004D748B"/>
    <w:rsid w:val="004E0A5C"/>
    <w:rsid w:val="004E16A9"/>
    <w:rsid w:val="004E1856"/>
    <w:rsid w:val="004E2C2B"/>
    <w:rsid w:val="004E363A"/>
    <w:rsid w:val="004E3E67"/>
    <w:rsid w:val="004E3E68"/>
    <w:rsid w:val="004E467C"/>
    <w:rsid w:val="004E47BB"/>
    <w:rsid w:val="004E58C7"/>
    <w:rsid w:val="004E5E5E"/>
    <w:rsid w:val="004E6FB3"/>
    <w:rsid w:val="004E79D6"/>
    <w:rsid w:val="004F0654"/>
    <w:rsid w:val="004F14E4"/>
    <w:rsid w:val="004F1731"/>
    <w:rsid w:val="004F4DFC"/>
    <w:rsid w:val="004F6871"/>
    <w:rsid w:val="00500525"/>
    <w:rsid w:val="00500D3F"/>
    <w:rsid w:val="005023E6"/>
    <w:rsid w:val="00502AE8"/>
    <w:rsid w:val="005036DC"/>
    <w:rsid w:val="00503BF2"/>
    <w:rsid w:val="00503FA6"/>
    <w:rsid w:val="005044C2"/>
    <w:rsid w:val="00505F50"/>
    <w:rsid w:val="005103EC"/>
    <w:rsid w:val="0051046D"/>
    <w:rsid w:val="00513386"/>
    <w:rsid w:val="0051366B"/>
    <w:rsid w:val="005150B8"/>
    <w:rsid w:val="005153D8"/>
    <w:rsid w:val="00515B04"/>
    <w:rsid w:val="0051634B"/>
    <w:rsid w:val="0051750B"/>
    <w:rsid w:val="00517732"/>
    <w:rsid w:val="005177C1"/>
    <w:rsid w:val="0052141C"/>
    <w:rsid w:val="005219F3"/>
    <w:rsid w:val="00522309"/>
    <w:rsid w:val="005238AB"/>
    <w:rsid w:val="005238C3"/>
    <w:rsid w:val="005244F5"/>
    <w:rsid w:val="00524F96"/>
    <w:rsid w:val="00525583"/>
    <w:rsid w:val="0052562E"/>
    <w:rsid w:val="00525D5C"/>
    <w:rsid w:val="005262C8"/>
    <w:rsid w:val="00527CFF"/>
    <w:rsid w:val="0053010E"/>
    <w:rsid w:val="005302AA"/>
    <w:rsid w:val="00532194"/>
    <w:rsid w:val="00533AE5"/>
    <w:rsid w:val="00534538"/>
    <w:rsid w:val="00534D4B"/>
    <w:rsid w:val="00535FE2"/>
    <w:rsid w:val="0053604A"/>
    <w:rsid w:val="0053629A"/>
    <w:rsid w:val="00537C4C"/>
    <w:rsid w:val="00540302"/>
    <w:rsid w:val="005407A0"/>
    <w:rsid w:val="00540876"/>
    <w:rsid w:val="00541778"/>
    <w:rsid w:val="00543306"/>
    <w:rsid w:val="0054389D"/>
    <w:rsid w:val="00543B8C"/>
    <w:rsid w:val="00544804"/>
    <w:rsid w:val="0054518B"/>
    <w:rsid w:val="005478F2"/>
    <w:rsid w:val="00552039"/>
    <w:rsid w:val="00552121"/>
    <w:rsid w:val="0055335A"/>
    <w:rsid w:val="00553680"/>
    <w:rsid w:val="0055421C"/>
    <w:rsid w:val="00554DDF"/>
    <w:rsid w:val="005556FB"/>
    <w:rsid w:val="00560AFE"/>
    <w:rsid w:val="0056172C"/>
    <w:rsid w:val="005653F5"/>
    <w:rsid w:val="0056565B"/>
    <w:rsid w:val="0056583B"/>
    <w:rsid w:val="005668EC"/>
    <w:rsid w:val="0057121D"/>
    <w:rsid w:val="00572F21"/>
    <w:rsid w:val="00573DA0"/>
    <w:rsid w:val="00574916"/>
    <w:rsid w:val="00574C58"/>
    <w:rsid w:val="00574D54"/>
    <w:rsid w:val="00575056"/>
    <w:rsid w:val="00575AD7"/>
    <w:rsid w:val="00575B52"/>
    <w:rsid w:val="00575DFB"/>
    <w:rsid w:val="00576590"/>
    <w:rsid w:val="00577335"/>
    <w:rsid w:val="00581080"/>
    <w:rsid w:val="0058375E"/>
    <w:rsid w:val="0058489D"/>
    <w:rsid w:val="00584C0B"/>
    <w:rsid w:val="00586305"/>
    <w:rsid w:val="0058671E"/>
    <w:rsid w:val="0058703B"/>
    <w:rsid w:val="0059225C"/>
    <w:rsid w:val="00593AC2"/>
    <w:rsid w:val="00593E99"/>
    <w:rsid w:val="005949B1"/>
    <w:rsid w:val="00594BD0"/>
    <w:rsid w:val="00595EA8"/>
    <w:rsid w:val="005978AC"/>
    <w:rsid w:val="00597BED"/>
    <w:rsid w:val="005A0290"/>
    <w:rsid w:val="005A0405"/>
    <w:rsid w:val="005A1EFB"/>
    <w:rsid w:val="005A1F18"/>
    <w:rsid w:val="005A2BC2"/>
    <w:rsid w:val="005A3626"/>
    <w:rsid w:val="005A3C2D"/>
    <w:rsid w:val="005A6103"/>
    <w:rsid w:val="005A7286"/>
    <w:rsid w:val="005A77D0"/>
    <w:rsid w:val="005B0C54"/>
    <w:rsid w:val="005B13B3"/>
    <w:rsid w:val="005B1928"/>
    <w:rsid w:val="005B29AA"/>
    <w:rsid w:val="005B2BB4"/>
    <w:rsid w:val="005B354A"/>
    <w:rsid w:val="005B428B"/>
    <w:rsid w:val="005B48C6"/>
    <w:rsid w:val="005B5B39"/>
    <w:rsid w:val="005B68BC"/>
    <w:rsid w:val="005B7002"/>
    <w:rsid w:val="005B73E5"/>
    <w:rsid w:val="005C0275"/>
    <w:rsid w:val="005C0A07"/>
    <w:rsid w:val="005C15AC"/>
    <w:rsid w:val="005C34B0"/>
    <w:rsid w:val="005C4295"/>
    <w:rsid w:val="005C5090"/>
    <w:rsid w:val="005C519F"/>
    <w:rsid w:val="005C7ED1"/>
    <w:rsid w:val="005D0073"/>
    <w:rsid w:val="005D048C"/>
    <w:rsid w:val="005D0FAC"/>
    <w:rsid w:val="005D3324"/>
    <w:rsid w:val="005D4E4C"/>
    <w:rsid w:val="005D5495"/>
    <w:rsid w:val="005D562B"/>
    <w:rsid w:val="005D7B64"/>
    <w:rsid w:val="005D7CAD"/>
    <w:rsid w:val="005D7D4B"/>
    <w:rsid w:val="005E1844"/>
    <w:rsid w:val="005E248A"/>
    <w:rsid w:val="005E2876"/>
    <w:rsid w:val="005E2A6A"/>
    <w:rsid w:val="005E3E89"/>
    <w:rsid w:val="005E3EA4"/>
    <w:rsid w:val="005E3FD0"/>
    <w:rsid w:val="005E5847"/>
    <w:rsid w:val="005E68A9"/>
    <w:rsid w:val="005E7136"/>
    <w:rsid w:val="005E7AD0"/>
    <w:rsid w:val="005F018F"/>
    <w:rsid w:val="005F01D0"/>
    <w:rsid w:val="005F034B"/>
    <w:rsid w:val="005F06A8"/>
    <w:rsid w:val="005F2286"/>
    <w:rsid w:val="005F2936"/>
    <w:rsid w:val="005F518C"/>
    <w:rsid w:val="005F557A"/>
    <w:rsid w:val="005F5A51"/>
    <w:rsid w:val="005F6E61"/>
    <w:rsid w:val="005F7665"/>
    <w:rsid w:val="006007A6"/>
    <w:rsid w:val="0060080D"/>
    <w:rsid w:val="00601B2D"/>
    <w:rsid w:val="00603C1A"/>
    <w:rsid w:val="006042BE"/>
    <w:rsid w:val="00606DE5"/>
    <w:rsid w:val="00607086"/>
    <w:rsid w:val="006074E8"/>
    <w:rsid w:val="00610404"/>
    <w:rsid w:val="0061142D"/>
    <w:rsid w:val="0061187A"/>
    <w:rsid w:val="00612B32"/>
    <w:rsid w:val="006138A9"/>
    <w:rsid w:val="0061395A"/>
    <w:rsid w:val="00613B44"/>
    <w:rsid w:val="0061430A"/>
    <w:rsid w:val="00614FBA"/>
    <w:rsid w:val="00615615"/>
    <w:rsid w:val="00616DFC"/>
    <w:rsid w:val="00620A1B"/>
    <w:rsid w:val="006210C2"/>
    <w:rsid w:val="006213E3"/>
    <w:rsid w:val="0062319E"/>
    <w:rsid w:val="00623632"/>
    <w:rsid w:val="00623763"/>
    <w:rsid w:val="00623A27"/>
    <w:rsid w:val="0062479E"/>
    <w:rsid w:val="00627102"/>
    <w:rsid w:val="00627456"/>
    <w:rsid w:val="00627DBF"/>
    <w:rsid w:val="00627F9F"/>
    <w:rsid w:val="00631A74"/>
    <w:rsid w:val="00631BA0"/>
    <w:rsid w:val="0063220A"/>
    <w:rsid w:val="0063243F"/>
    <w:rsid w:val="006325A7"/>
    <w:rsid w:val="00632CC8"/>
    <w:rsid w:val="00635F3B"/>
    <w:rsid w:val="00636F62"/>
    <w:rsid w:val="0064049C"/>
    <w:rsid w:val="00641D49"/>
    <w:rsid w:val="00641DBF"/>
    <w:rsid w:val="00644EDB"/>
    <w:rsid w:val="00645CBE"/>
    <w:rsid w:val="0064627F"/>
    <w:rsid w:val="00647D59"/>
    <w:rsid w:val="00652CF4"/>
    <w:rsid w:val="006551EB"/>
    <w:rsid w:val="00655B48"/>
    <w:rsid w:val="00656307"/>
    <w:rsid w:val="00656AF2"/>
    <w:rsid w:val="00657017"/>
    <w:rsid w:val="00661DA1"/>
    <w:rsid w:val="00662314"/>
    <w:rsid w:val="0066283F"/>
    <w:rsid w:val="0066357F"/>
    <w:rsid w:val="0066365D"/>
    <w:rsid w:val="006657D9"/>
    <w:rsid w:val="00665DD0"/>
    <w:rsid w:val="006662B0"/>
    <w:rsid w:val="0066772F"/>
    <w:rsid w:val="00667733"/>
    <w:rsid w:val="00667BF0"/>
    <w:rsid w:val="00671349"/>
    <w:rsid w:val="00671CDC"/>
    <w:rsid w:val="00673A61"/>
    <w:rsid w:val="00673C6B"/>
    <w:rsid w:val="006747CD"/>
    <w:rsid w:val="00674AAC"/>
    <w:rsid w:val="0067719D"/>
    <w:rsid w:val="006807A2"/>
    <w:rsid w:val="0068115A"/>
    <w:rsid w:val="0068146A"/>
    <w:rsid w:val="0068181C"/>
    <w:rsid w:val="00682861"/>
    <w:rsid w:val="00683118"/>
    <w:rsid w:val="0068325B"/>
    <w:rsid w:val="00686D9E"/>
    <w:rsid w:val="00687C26"/>
    <w:rsid w:val="00687E66"/>
    <w:rsid w:val="00687E77"/>
    <w:rsid w:val="00690B53"/>
    <w:rsid w:val="00692A60"/>
    <w:rsid w:val="0069301B"/>
    <w:rsid w:val="00693240"/>
    <w:rsid w:val="006970AF"/>
    <w:rsid w:val="00697468"/>
    <w:rsid w:val="006A04C4"/>
    <w:rsid w:val="006A121B"/>
    <w:rsid w:val="006A1659"/>
    <w:rsid w:val="006A1DBA"/>
    <w:rsid w:val="006A2D38"/>
    <w:rsid w:val="006A3F58"/>
    <w:rsid w:val="006A3F61"/>
    <w:rsid w:val="006A4FE0"/>
    <w:rsid w:val="006A6496"/>
    <w:rsid w:val="006A6E3E"/>
    <w:rsid w:val="006A70D1"/>
    <w:rsid w:val="006A71DA"/>
    <w:rsid w:val="006B0178"/>
    <w:rsid w:val="006B1ED9"/>
    <w:rsid w:val="006B2796"/>
    <w:rsid w:val="006B3282"/>
    <w:rsid w:val="006B3772"/>
    <w:rsid w:val="006B39BF"/>
    <w:rsid w:val="006B5C95"/>
    <w:rsid w:val="006B654D"/>
    <w:rsid w:val="006B681B"/>
    <w:rsid w:val="006C0264"/>
    <w:rsid w:val="006C09A7"/>
    <w:rsid w:val="006C0CD3"/>
    <w:rsid w:val="006C0F1C"/>
    <w:rsid w:val="006C1DBB"/>
    <w:rsid w:val="006C1ED8"/>
    <w:rsid w:val="006C384C"/>
    <w:rsid w:val="006C5F6C"/>
    <w:rsid w:val="006C73DE"/>
    <w:rsid w:val="006C7DC4"/>
    <w:rsid w:val="006D091E"/>
    <w:rsid w:val="006D30DF"/>
    <w:rsid w:val="006D44FD"/>
    <w:rsid w:val="006D53AE"/>
    <w:rsid w:val="006D6790"/>
    <w:rsid w:val="006E0DA3"/>
    <w:rsid w:val="006E29C6"/>
    <w:rsid w:val="006E3A48"/>
    <w:rsid w:val="006E3FA4"/>
    <w:rsid w:val="006E530A"/>
    <w:rsid w:val="006E5C32"/>
    <w:rsid w:val="006E7434"/>
    <w:rsid w:val="006F2ED1"/>
    <w:rsid w:val="006F3BA8"/>
    <w:rsid w:val="006F4BE7"/>
    <w:rsid w:val="006F527C"/>
    <w:rsid w:val="006F6241"/>
    <w:rsid w:val="006F64E5"/>
    <w:rsid w:val="006F67D7"/>
    <w:rsid w:val="006F7DA8"/>
    <w:rsid w:val="0070007E"/>
    <w:rsid w:val="007010E8"/>
    <w:rsid w:val="007014E9"/>
    <w:rsid w:val="00701B22"/>
    <w:rsid w:val="00701E8F"/>
    <w:rsid w:val="007032B3"/>
    <w:rsid w:val="00703D2E"/>
    <w:rsid w:val="00703FB3"/>
    <w:rsid w:val="0070522B"/>
    <w:rsid w:val="00705F1C"/>
    <w:rsid w:val="00707534"/>
    <w:rsid w:val="00710515"/>
    <w:rsid w:val="00710A87"/>
    <w:rsid w:val="007163BD"/>
    <w:rsid w:val="00717464"/>
    <w:rsid w:val="00720622"/>
    <w:rsid w:val="00721D44"/>
    <w:rsid w:val="00721F97"/>
    <w:rsid w:val="0072270C"/>
    <w:rsid w:val="00723747"/>
    <w:rsid w:val="0072788F"/>
    <w:rsid w:val="00727F13"/>
    <w:rsid w:val="00730520"/>
    <w:rsid w:val="00732230"/>
    <w:rsid w:val="00732CAB"/>
    <w:rsid w:val="00733269"/>
    <w:rsid w:val="00735BC4"/>
    <w:rsid w:val="00736C8E"/>
    <w:rsid w:val="00737810"/>
    <w:rsid w:val="00741197"/>
    <w:rsid w:val="00742E27"/>
    <w:rsid w:val="0074389A"/>
    <w:rsid w:val="00745773"/>
    <w:rsid w:val="00745B23"/>
    <w:rsid w:val="00745D2B"/>
    <w:rsid w:val="00746466"/>
    <w:rsid w:val="00746FAC"/>
    <w:rsid w:val="00747FCF"/>
    <w:rsid w:val="00752523"/>
    <w:rsid w:val="00752788"/>
    <w:rsid w:val="00753361"/>
    <w:rsid w:val="0075647C"/>
    <w:rsid w:val="00756C8F"/>
    <w:rsid w:val="007570CA"/>
    <w:rsid w:val="00757646"/>
    <w:rsid w:val="00760334"/>
    <w:rsid w:val="0076266C"/>
    <w:rsid w:val="00763175"/>
    <w:rsid w:val="00763A66"/>
    <w:rsid w:val="00764069"/>
    <w:rsid w:val="007655B9"/>
    <w:rsid w:val="00766832"/>
    <w:rsid w:val="00766F31"/>
    <w:rsid w:val="00767039"/>
    <w:rsid w:val="00767D69"/>
    <w:rsid w:val="007710FC"/>
    <w:rsid w:val="00771529"/>
    <w:rsid w:val="0077243E"/>
    <w:rsid w:val="00772B0A"/>
    <w:rsid w:val="0077339C"/>
    <w:rsid w:val="007748A9"/>
    <w:rsid w:val="00781488"/>
    <w:rsid w:val="00781A8A"/>
    <w:rsid w:val="00781E9D"/>
    <w:rsid w:val="0078362D"/>
    <w:rsid w:val="00784366"/>
    <w:rsid w:val="007849D8"/>
    <w:rsid w:val="00785104"/>
    <w:rsid w:val="00785D7C"/>
    <w:rsid w:val="00787553"/>
    <w:rsid w:val="00791FC0"/>
    <w:rsid w:val="007938B4"/>
    <w:rsid w:val="007950E3"/>
    <w:rsid w:val="007963EA"/>
    <w:rsid w:val="00797753"/>
    <w:rsid w:val="007A14C5"/>
    <w:rsid w:val="007A1684"/>
    <w:rsid w:val="007A1718"/>
    <w:rsid w:val="007A1C07"/>
    <w:rsid w:val="007A1C7C"/>
    <w:rsid w:val="007A45E7"/>
    <w:rsid w:val="007A6914"/>
    <w:rsid w:val="007A6A71"/>
    <w:rsid w:val="007A6B36"/>
    <w:rsid w:val="007A6CCC"/>
    <w:rsid w:val="007B187B"/>
    <w:rsid w:val="007B1BB8"/>
    <w:rsid w:val="007B2D64"/>
    <w:rsid w:val="007B3AD1"/>
    <w:rsid w:val="007B5045"/>
    <w:rsid w:val="007B73D8"/>
    <w:rsid w:val="007C0CD4"/>
    <w:rsid w:val="007C35E6"/>
    <w:rsid w:val="007C377E"/>
    <w:rsid w:val="007C3811"/>
    <w:rsid w:val="007C3D34"/>
    <w:rsid w:val="007C4113"/>
    <w:rsid w:val="007C4D58"/>
    <w:rsid w:val="007C5A82"/>
    <w:rsid w:val="007C65DC"/>
    <w:rsid w:val="007C6AB2"/>
    <w:rsid w:val="007C7120"/>
    <w:rsid w:val="007D0E0C"/>
    <w:rsid w:val="007D106F"/>
    <w:rsid w:val="007D2486"/>
    <w:rsid w:val="007D2C8D"/>
    <w:rsid w:val="007D354E"/>
    <w:rsid w:val="007D356D"/>
    <w:rsid w:val="007D4BC5"/>
    <w:rsid w:val="007D4E96"/>
    <w:rsid w:val="007D5FB9"/>
    <w:rsid w:val="007D6DB8"/>
    <w:rsid w:val="007D6F4E"/>
    <w:rsid w:val="007D70A4"/>
    <w:rsid w:val="007D74EB"/>
    <w:rsid w:val="007D7583"/>
    <w:rsid w:val="007E0424"/>
    <w:rsid w:val="007E13CF"/>
    <w:rsid w:val="007E1AA8"/>
    <w:rsid w:val="007E21E8"/>
    <w:rsid w:val="007E2B8A"/>
    <w:rsid w:val="007E3489"/>
    <w:rsid w:val="007E3809"/>
    <w:rsid w:val="007E4219"/>
    <w:rsid w:val="007E4D8D"/>
    <w:rsid w:val="007E588B"/>
    <w:rsid w:val="007F01FE"/>
    <w:rsid w:val="007F074E"/>
    <w:rsid w:val="007F097D"/>
    <w:rsid w:val="007F2822"/>
    <w:rsid w:val="007F39DE"/>
    <w:rsid w:val="007F5F0D"/>
    <w:rsid w:val="007F6173"/>
    <w:rsid w:val="007F6291"/>
    <w:rsid w:val="007F76AF"/>
    <w:rsid w:val="008004EF"/>
    <w:rsid w:val="008015AA"/>
    <w:rsid w:val="00805701"/>
    <w:rsid w:val="0080676D"/>
    <w:rsid w:val="00810C07"/>
    <w:rsid w:val="0081357E"/>
    <w:rsid w:val="00813EE0"/>
    <w:rsid w:val="00815231"/>
    <w:rsid w:val="008178A3"/>
    <w:rsid w:val="0082032D"/>
    <w:rsid w:val="00821659"/>
    <w:rsid w:val="00821BD8"/>
    <w:rsid w:val="00825A58"/>
    <w:rsid w:val="00825A5B"/>
    <w:rsid w:val="008265C2"/>
    <w:rsid w:val="008268DA"/>
    <w:rsid w:val="00827B74"/>
    <w:rsid w:val="00832781"/>
    <w:rsid w:val="00832DEE"/>
    <w:rsid w:val="0083446B"/>
    <w:rsid w:val="00834A56"/>
    <w:rsid w:val="00842A2A"/>
    <w:rsid w:val="00843837"/>
    <w:rsid w:val="00844C18"/>
    <w:rsid w:val="008465CD"/>
    <w:rsid w:val="00846F20"/>
    <w:rsid w:val="008472A0"/>
    <w:rsid w:val="00851089"/>
    <w:rsid w:val="00852A90"/>
    <w:rsid w:val="00852FA0"/>
    <w:rsid w:val="008530E9"/>
    <w:rsid w:val="00853B93"/>
    <w:rsid w:val="008559A4"/>
    <w:rsid w:val="0085648E"/>
    <w:rsid w:val="00856AA1"/>
    <w:rsid w:val="00856E96"/>
    <w:rsid w:val="00861C8C"/>
    <w:rsid w:val="0086303C"/>
    <w:rsid w:val="0086445C"/>
    <w:rsid w:val="00864C29"/>
    <w:rsid w:val="00866B52"/>
    <w:rsid w:val="00867B3E"/>
    <w:rsid w:val="00871606"/>
    <w:rsid w:val="00871631"/>
    <w:rsid w:val="00873760"/>
    <w:rsid w:val="00875C23"/>
    <w:rsid w:val="00877FC1"/>
    <w:rsid w:val="00880B96"/>
    <w:rsid w:val="00882461"/>
    <w:rsid w:val="00882629"/>
    <w:rsid w:val="00883B1A"/>
    <w:rsid w:val="00883DA6"/>
    <w:rsid w:val="00883FE1"/>
    <w:rsid w:val="0088470D"/>
    <w:rsid w:val="00887F28"/>
    <w:rsid w:val="008919EF"/>
    <w:rsid w:val="00892179"/>
    <w:rsid w:val="00893E98"/>
    <w:rsid w:val="008A039F"/>
    <w:rsid w:val="008A03BA"/>
    <w:rsid w:val="008A07F2"/>
    <w:rsid w:val="008A0ADE"/>
    <w:rsid w:val="008A153E"/>
    <w:rsid w:val="008A17D4"/>
    <w:rsid w:val="008A3693"/>
    <w:rsid w:val="008A452C"/>
    <w:rsid w:val="008A4D40"/>
    <w:rsid w:val="008A6F1F"/>
    <w:rsid w:val="008B108F"/>
    <w:rsid w:val="008B180D"/>
    <w:rsid w:val="008B1F63"/>
    <w:rsid w:val="008B324E"/>
    <w:rsid w:val="008B3599"/>
    <w:rsid w:val="008B4D01"/>
    <w:rsid w:val="008B5499"/>
    <w:rsid w:val="008B67EF"/>
    <w:rsid w:val="008C0980"/>
    <w:rsid w:val="008C14FF"/>
    <w:rsid w:val="008C17DE"/>
    <w:rsid w:val="008C188D"/>
    <w:rsid w:val="008C33AF"/>
    <w:rsid w:val="008C3C2F"/>
    <w:rsid w:val="008C4E55"/>
    <w:rsid w:val="008C54F0"/>
    <w:rsid w:val="008C67E9"/>
    <w:rsid w:val="008C6823"/>
    <w:rsid w:val="008C7C4D"/>
    <w:rsid w:val="008C7C78"/>
    <w:rsid w:val="008C7E88"/>
    <w:rsid w:val="008D1474"/>
    <w:rsid w:val="008D1F65"/>
    <w:rsid w:val="008D25BE"/>
    <w:rsid w:val="008D2688"/>
    <w:rsid w:val="008D689B"/>
    <w:rsid w:val="008E0B7F"/>
    <w:rsid w:val="008E103A"/>
    <w:rsid w:val="008E2C6A"/>
    <w:rsid w:val="008E2C80"/>
    <w:rsid w:val="008E3721"/>
    <w:rsid w:val="008E3948"/>
    <w:rsid w:val="008E49A0"/>
    <w:rsid w:val="008E609A"/>
    <w:rsid w:val="008E6EE8"/>
    <w:rsid w:val="008E7156"/>
    <w:rsid w:val="008E7F15"/>
    <w:rsid w:val="008E7FBA"/>
    <w:rsid w:val="008F02F4"/>
    <w:rsid w:val="008F0F56"/>
    <w:rsid w:val="008F2B00"/>
    <w:rsid w:val="008F4584"/>
    <w:rsid w:val="008F589F"/>
    <w:rsid w:val="008F5DDB"/>
    <w:rsid w:val="008F6B99"/>
    <w:rsid w:val="009013A6"/>
    <w:rsid w:val="0090180A"/>
    <w:rsid w:val="0090250A"/>
    <w:rsid w:val="009025C2"/>
    <w:rsid w:val="00902B52"/>
    <w:rsid w:val="00902E38"/>
    <w:rsid w:val="0090440C"/>
    <w:rsid w:val="00904BE3"/>
    <w:rsid w:val="00905252"/>
    <w:rsid w:val="0090540F"/>
    <w:rsid w:val="00905CFD"/>
    <w:rsid w:val="0090662A"/>
    <w:rsid w:val="0090690D"/>
    <w:rsid w:val="0091420A"/>
    <w:rsid w:val="00915139"/>
    <w:rsid w:val="00917296"/>
    <w:rsid w:val="00917874"/>
    <w:rsid w:val="00917D63"/>
    <w:rsid w:val="00923C3A"/>
    <w:rsid w:val="00924B68"/>
    <w:rsid w:val="00926EFA"/>
    <w:rsid w:val="009277BD"/>
    <w:rsid w:val="00927BAD"/>
    <w:rsid w:val="00927BF7"/>
    <w:rsid w:val="0093241E"/>
    <w:rsid w:val="009338A7"/>
    <w:rsid w:val="0093572D"/>
    <w:rsid w:val="00935A4A"/>
    <w:rsid w:val="00935A5E"/>
    <w:rsid w:val="009375E3"/>
    <w:rsid w:val="00937795"/>
    <w:rsid w:val="00941558"/>
    <w:rsid w:val="00943502"/>
    <w:rsid w:val="0094397E"/>
    <w:rsid w:val="00944746"/>
    <w:rsid w:val="00944DDA"/>
    <w:rsid w:val="00945192"/>
    <w:rsid w:val="009463CE"/>
    <w:rsid w:val="00946C11"/>
    <w:rsid w:val="00947954"/>
    <w:rsid w:val="00947F5D"/>
    <w:rsid w:val="0095087E"/>
    <w:rsid w:val="009508AB"/>
    <w:rsid w:val="00953C64"/>
    <w:rsid w:val="00953E06"/>
    <w:rsid w:val="00954B83"/>
    <w:rsid w:val="00955C93"/>
    <w:rsid w:val="00956E55"/>
    <w:rsid w:val="00957551"/>
    <w:rsid w:val="00960566"/>
    <w:rsid w:val="00960D46"/>
    <w:rsid w:val="00961034"/>
    <w:rsid w:val="00963370"/>
    <w:rsid w:val="0096429D"/>
    <w:rsid w:val="00966081"/>
    <w:rsid w:val="00967B9E"/>
    <w:rsid w:val="00970FE5"/>
    <w:rsid w:val="00971EC5"/>
    <w:rsid w:val="00974759"/>
    <w:rsid w:val="00976276"/>
    <w:rsid w:val="00976D23"/>
    <w:rsid w:val="00976E90"/>
    <w:rsid w:val="00977769"/>
    <w:rsid w:val="009800EB"/>
    <w:rsid w:val="00982539"/>
    <w:rsid w:val="00983FCD"/>
    <w:rsid w:val="00985ABB"/>
    <w:rsid w:val="00987E26"/>
    <w:rsid w:val="009918B4"/>
    <w:rsid w:val="0099315B"/>
    <w:rsid w:val="00993EE1"/>
    <w:rsid w:val="00995B6A"/>
    <w:rsid w:val="00997419"/>
    <w:rsid w:val="009A0467"/>
    <w:rsid w:val="009A05F2"/>
    <w:rsid w:val="009A0AC8"/>
    <w:rsid w:val="009A274D"/>
    <w:rsid w:val="009A2BAD"/>
    <w:rsid w:val="009A2C7D"/>
    <w:rsid w:val="009A2C92"/>
    <w:rsid w:val="009A2CE2"/>
    <w:rsid w:val="009A361A"/>
    <w:rsid w:val="009A4DC8"/>
    <w:rsid w:val="009A6C0C"/>
    <w:rsid w:val="009A7EE8"/>
    <w:rsid w:val="009B0493"/>
    <w:rsid w:val="009B0EC7"/>
    <w:rsid w:val="009B10DA"/>
    <w:rsid w:val="009B11AB"/>
    <w:rsid w:val="009B1C04"/>
    <w:rsid w:val="009B2AAE"/>
    <w:rsid w:val="009B43A5"/>
    <w:rsid w:val="009B4B4B"/>
    <w:rsid w:val="009B5857"/>
    <w:rsid w:val="009B68DD"/>
    <w:rsid w:val="009B6F8F"/>
    <w:rsid w:val="009C04F7"/>
    <w:rsid w:val="009C1550"/>
    <w:rsid w:val="009C1F3E"/>
    <w:rsid w:val="009C2897"/>
    <w:rsid w:val="009C29B1"/>
    <w:rsid w:val="009C3000"/>
    <w:rsid w:val="009C36E2"/>
    <w:rsid w:val="009C427B"/>
    <w:rsid w:val="009C5696"/>
    <w:rsid w:val="009C628C"/>
    <w:rsid w:val="009C6A3A"/>
    <w:rsid w:val="009C6D8D"/>
    <w:rsid w:val="009C6DE8"/>
    <w:rsid w:val="009D0A1E"/>
    <w:rsid w:val="009D1737"/>
    <w:rsid w:val="009D1EB7"/>
    <w:rsid w:val="009D346A"/>
    <w:rsid w:val="009D399B"/>
    <w:rsid w:val="009D3A95"/>
    <w:rsid w:val="009D47EA"/>
    <w:rsid w:val="009D5194"/>
    <w:rsid w:val="009D75CD"/>
    <w:rsid w:val="009D78D0"/>
    <w:rsid w:val="009E0AE8"/>
    <w:rsid w:val="009E106A"/>
    <w:rsid w:val="009E1796"/>
    <w:rsid w:val="009E1816"/>
    <w:rsid w:val="009E205E"/>
    <w:rsid w:val="009E22D2"/>
    <w:rsid w:val="009E3AD7"/>
    <w:rsid w:val="009E449E"/>
    <w:rsid w:val="009E48D0"/>
    <w:rsid w:val="009E4908"/>
    <w:rsid w:val="009E52B5"/>
    <w:rsid w:val="009E5C5C"/>
    <w:rsid w:val="009E695C"/>
    <w:rsid w:val="009F0059"/>
    <w:rsid w:val="009F0749"/>
    <w:rsid w:val="009F13E0"/>
    <w:rsid w:val="009F148F"/>
    <w:rsid w:val="009F2A2E"/>
    <w:rsid w:val="009F2C8F"/>
    <w:rsid w:val="009F377B"/>
    <w:rsid w:val="009F451C"/>
    <w:rsid w:val="009F4A64"/>
    <w:rsid w:val="009F4E4B"/>
    <w:rsid w:val="009F4EB4"/>
    <w:rsid w:val="009F583B"/>
    <w:rsid w:val="00A0000F"/>
    <w:rsid w:val="00A015CA"/>
    <w:rsid w:val="00A04A9C"/>
    <w:rsid w:val="00A0653C"/>
    <w:rsid w:val="00A0691C"/>
    <w:rsid w:val="00A06A5C"/>
    <w:rsid w:val="00A1115D"/>
    <w:rsid w:val="00A11406"/>
    <w:rsid w:val="00A12489"/>
    <w:rsid w:val="00A1421E"/>
    <w:rsid w:val="00A1498C"/>
    <w:rsid w:val="00A14F9E"/>
    <w:rsid w:val="00A15740"/>
    <w:rsid w:val="00A15CE6"/>
    <w:rsid w:val="00A1616E"/>
    <w:rsid w:val="00A16930"/>
    <w:rsid w:val="00A17B03"/>
    <w:rsid w:val="00A17ED9"/>
    <w:rsid w:val="00A201B6"/>
    <w:rsid w:val="00A2153C"/>
    <w:rsid w:val="00A21C47"/>
    <w:rsid w:val="00A21DEE"/>
    <w:rsid w:val="00A225D8"/>
    <w:rsid w:val="00A22AEB"/>
    <w:rsid w:val="00A238D4"/>
    <w:rsid w:val="00A23DA1"/>
    <w:rsid w:val="00A24061"/>
    <w:rsid w:val="00A242E0"/>
    <w:rsid w:val="00A25CC0"/>
    <w:rsid w:val="00A25D47"/>
    <w:rsid w:val="00A27052"/>
    <w:rsid w:val="00A27EF2"/>
    <w:rsid w:val="00A300AD"/>
    <w:rsid w:val="00A3189A"/>
    <w:rsid w:val="00A31D7D"/>
    <w:rsid w:val="00A33057"/>
    <w:rsid w:val="00A33BF8"/>
    <w:rsid w:val="00A34332"/>
    <w:rsid w:val="00A3469D"/>
    <w:rsid w:val="00A34CE8"/>
    <w:rsid w:val="00A36384"/>
    <w:rsid w:val="00A37795"/>
    <w:rsid w:val="00A40968"/>
    <w:rsid w:val="00A40EAE"/>
    <w:rsid w:val="00A436E8"/>
    <w:rsid w:val="00A438D8"/>
    <w:rsid w:val="00A44242"/>
    <w:rsid w:val="00A44F72"/>
    <w:rsid w:val="00A4568C"/>
    <w:rsid w:val="00A47A05"/>
    <w:rsid w:val="00A47D37"/>
    <w:rsid w:val="00A500E2"/>
    <w:rsid w:val="00A50284"/>
    <w:rsid w:val="00A503B4"/>
    <w:rsid w:val="00A508AD"/>
    <w:rsid w:val="00A51F9C"/>
    <w:rsid w:val="00A5438B"/>
    <w:rsid w:val="00A54F38"/>
    <w:rsid w:val="00A5552C"/>
    <w:rsid w:val="00A55FB9"/>
    <w:rsid w:val="00A56095"/>
    <w:rsid w:val="00A56BB1"/>
    <w:rsid w:val="00A56F8D"/>
    <w:rsid w:val="00A57253"/>
    <w:rsid w:val="00A601DE"/>
    <w:rsid w:val="00A603FF"/>
    <w:rsid w:val="00A61B58"/>
    <w:rsid w:val="00A62E04"/>
    <w:rsid w:val="00A6322B"/>
    <w:rsid w:val="00A6399B"/>
    <w:rsid w:val="00A63AB2"/>
    <w:rsid w:val="00A654E4"/>
    <w:rsid w:val="00A66836"/>
    <w:rsid w:val="00A66BD4"/>
    <w:rsid w:val="00A708F4"/>
    <w:rsid w:val="00A7191F"/>
    <w:rsid w:val="00A72639"/>
    <w:rsid w:val="00A7426F"/>
    <w:rsid w:val="00A746F1"/>
    <w:rsid w:val="00A76713"/>
    <w:rsid w:val="00A76D22"/>
    <w:rsid w:val="00A803A5"/>
    <w:rsid w:val="00A80ACB"/>
    <w:rsid w:val="00A81F77"/>
    <w:rsid w:val="00A846D7"/>
    <w:rsid w:val="00A84FF4"/>
    <w:rsid w:val="00A860C1"/>
    <w:rsid w:val="00A86769"/>
    <w:rsid w:val="00A86A35"/>
    <w:rsid w:val="00A873A2"/>
    <w:rsid w:val="00A87E59"/>
    <w:rsid w:val="00A933CD"/>
    <w:rsid w:val="00A94650"/>
    <w:rsid w:val="00A95DA3"/>
    <w:rsid w:val="00A968B7"/>
    <w:rsid w:val="00AA0F0A"/>
    <w:rsid w:val="00AA23BB"/>
    <w:rsid w:val="00AA25DC"/>
    <w:rsid w:val="00AA2C15"/>
    <w:rsid w:val="00AA3DB5"/>
    <w:rsid w:val="00AA5042"/>
    <w:rsid w:val="00AA513D"/>
    <w:rsid w:val="00AA5978"/>
    <w:rsid w:val="00AA6660"/>
    <w:rsid w:val="00AA7CD1"/>
    <w:rsid w:val="00AB00A7"/>
    <w:rsid w:val="00AB3623"/>
    <w:rsid w:val="00AB3AE0"/>
    <w:rsid w:val="00AB496F"/>
    <w:rsid w:val="00AB615E"/>
    <w:rsid w:val="00AC2E7E"/>
    <w:rsid w:val="00AC442C"/>
    <w:rsid w:val="00AC54B1"/>
    <w:rsid w:val="00AC7480"/>
    <w:rsid w:val="00AC74D1"/>
    <w:rsid w:val="00AD1909"/>
    <w:rsid w:val="00AD201D"/>
    <w:rsid w:val="00AD353A"/>
    <w:rsid w:val="00AD3B6C"/>
    <w:rsid w:val="00AD3D2C"/>
    <w:rsid w:val="00AE0FF4"/>
    <w:rsid w:val="00AE1238"/>
    <w:rsid w:val="00AE3468"/>
    <w:rsid w:val="00AE4A25"/>
    <w:rsid w:val="00AE6ED3"/>
    <w:rsid w:val="00AF04C6"/>
    <w:rsid w:val="00AF2384"/>
    <w:rsid w:val="00AF2659"/>
    <w:rsid w:val="00AF27F3"/>
    <w:rsid w:val="00AF2D38"/>
    <w:rsid w:val="00AF44C4"/>
    <w:rsid w:val="00AF682F"/>
    <w:rsid w:val="00B0164E"/>
    <w:rsid w:val="00B01C89"/>
    <w:rsid w:val="00B023B1"/>
    <w:rsid w:val="00B0499D"/>
    <w:rsid w:val="00B04CFD"/>
    <w:rsid w:val="00B06349"/>
    <w:rsid w:val="00B07005"/>
    <w:rsid w:val="00B104DD"/>
    <w:rsid w:val="00B114D8"/>
    <w:rsid w:val="00B12432"/>
    <w:rsid w:val="00B125ED"/>
    <w:rsid w:val="00B14F5F"/>
    <w:rsid w:val="00B1645E"/>
    <w:rsid w:val="00B178C5"/>
    <w:rsid w:val="00B21D70"/>
    <w:rsid w:val="00B21F0F"/>
    <w:rsid w:val="00B22C3A"/>
    <w:rsid w:val="00B24EE0"/>
    <w:rsid w:val="00B25D15"/>
    <w:rsid w:val="00B27591"/>
    <w:rsid w:val="00B30D54"/>
    <w:rsid w:val="00B31906"/>
    <w:rsid w:val="00B31EB9"/>
    <w:rsid w:val="00B34979"/>
    <w:rsid w:val="00B34D78"/>
    <w:rsid w:val="00B354AD"/>
    <w:rsid w:val="00B36CDB"/>
    <w:rsid w:val="00B40065"/>
    <w:rsid w:val="00B40954"/>
    <w:rsid w:val="00B4255A"/>
    <w:rsid w:val="00B42C04"/>
    <w:rsid w:val="00B44960"/>
    <w:rsid w:val="00B46A56"/>
    <w:rsid w:val="00B46B1A"/>
    <w:rsid w:val="00B46B76"/>
    <w:rsid w:val="00B53000"/>
    <w:rsid w:val="00B53917"/>
    <w:rsid w:val="00B54771"/>
    <w:rsid w:val="00B5656D"/>
    <w:rsid w:val="00B6017F"/>
    <w:rsid w:val="00B6344D"/>
    <w:rsid w:val="00B65CDD"/>
    <w:rsid w:val="00B662F0"/>
    <w:rsid w:val="00B67CEC"/>
    <w:rsid w:val="00B70D4E"/>
    <w:rsid w:val="00B71295"/>
    <w:rsid w:val="00B7209D"/>
    <w:rsid w:val="00B736B9"/>
    <w:rsid w:val="00B74DF4"/>
    <w:rsid w:val="00B751DB"/>
    <w:rsid w:val="00B820FC"/>
    <w:rsid w:val="00B82454"/>
    <w:rsid w:val="00B8399F"/>
    <w:rsid w:val="00B842C9"/>
    <w:rsid w:val="00B84D9E"/>
    <w:rsid w:val="00B86E05"/>
    <w:rsid w:val="00B87823"/>
    <w:rsid w:val="00B878DC"/>
    <w:rsid w:val="00B87C47"/>
    <w:rsid w:val="00B918D1"/>
    <w:rsid w:val="00B9228E"/>
    <w:rsid w:val="00B930C4"/>
    <w:rsid w:val="00B93419"/>
    <w:rsid w:val="00B9400B"/>
    <w:rsid w:val="00B94A09"/>
    <w:rsid w:val="00B950C6"/>
    <w:rsid w:val="00B955F4"/>
    <w:rsid w:val="00B961BF"/>
    <w:rsid w:val="00B966FA"/>
    <w:rsid w:val="00BA0366"/>
    <w:rsid w:val="00BA199A"/>
    <w:rsid w:val="00BA33D9"/>
    <w:rsid w:val="00BA46B6"/>
    <w:rsid w:val="00BA5436"/>
    <w:rsid w:val="00BA59B5"/>
    <w:rsid w:val="00BA61A4"/>
    <w:rsid w:val="00BA78F8"/>
    <w:rsid w:val="00BA7D98"/>
    <w:rsid w:val="00BB04B4"/>
    <w:rsid w:val="00BB0832"/>
    <w:rsid w:val="00BB0F91"/>
    <w:rsid w:val="00BB29E5"/>
    <w:rsid w:val="00BB2ADA"/>
    <w:rsid w:val="00BB3203"/>
    <w:rsid w:val="00BB5484"/>
    <w:rsid w:val="00BB5C35"/>
    <w:rsid w:val="00BB6443"/>
    <w:rsid w:val="00BB6EA0"/>
    <w:rsid w:val="00BC040E"/>
    <w:rsid w:val="00BC13CF"/>
    <w:rsid w:val="00BC2540"/>
    <w:rsid w:val="00BC26D9"/>
    <w:rsid w:val="00BC2A8D"/>
    <w:rsid w:val="00BC3235"/>
    <w:rsid w:val="00BC4CC2"/>
    <w:rsid w:val="00BC5FE7"/>
    <w:rsid w:val="00BD080E"/>
    <w:rsid w:val="00BD08C3"/>
    <w:rsid w:val="00BD0A67"/>
    <w:rsid w:val="00BD1D13"/>
    <w:rsid w:val="00BD1FDC"/>
    <w:rsid w:val="00BD203A"/>
    <w:rsid w:val="00BD2C40"/>
    <w:rsid w:val="00BD39BF"/>
    <w:rsid w:val="00BD54E5"/>
    <w:rsid w:val="00BD5F42"/>
    <w:rsid w:val="00BD62B1"/>
    <w:rsid w:val="00BD660F"/>
    <w:rsid w:val="00BD6CA1"/>
    <w:rsid w:val="00BD6DEE"/>
    <w:rsid w:val="00BD7EF0"/>
    <w:rsid w:val="00BE0049"/>
    <w:rsid w:val="00BE3C0B"/>
    <w:rsid w:val="00BE43DC"/>
    <w:rsid w:val="00BE593B"/>
    <w:rsid w:val="00BE61A7"/>
    <w:rsid w:val="00BE6E0B"/>
    <w:rsid w:val="00BE799F"/>
    <w:rsid w:val="00BF03D4"/>
    <w:rsid w:val="00BF0477"/>
    <w:rsid w:val="00BF266D"/>
    <w:rsid w:val="00BF33C4"/>
    <w:rsid w:val="00BF40F9"/>
    <w:rsid w:val="00BF4576"/>
    <w:rsid w:val="00BF46BD"/>
    <w:rsid w:val="00BF5495"/>
    <w:rsid w:val="00BF5A74"/>
    <w:rsid w:val="00BF5CB4"/>
    <w:rsid w:val="00BF6229"/>
    <w:rsid w:val="00BF6489"/>
    <w:rsid w:val="00BF672F"/>
    <w:rsid w:val="00C00D82"/>
    <w:rsid w:val="00C0144B"/>
    <w:rsid w:val="00C01980"/>
    <w:rsid w:val="00C0198B"/>
    <w:rsid w:val="00C02AE2"/>
    <w:rsid w:val="00C043FA"/>
    <w:rsid w:val="00C04428"/>
    <w:rsid w:val="00C0476A"/>
    <w:rsid w:val="00C06566"/>
    <w:rsid w:val="00C0689D"/>
    <w:rsid w:val="00C071E9"/>
    <w:rsid w:val="00C10CDD"/>
    <w:rsid w:val="00C131DC"/>
    <w:rsid w:val="00C13BF6"/>
    <w:rsid w:val="00C13CFD"/>
    <w:rsid w:val="00C14D01"/>
    <w:rsid w:val="00C22751"/>
    <w:rsid w:val="00C22FAC"/>
    <w:rsid w:val="00C24A7B"/>
    <w:rsid w:val="00C26D0D"/>
    <w:rsid w:val="00C27AE1"/>
    <w:rsid w:val="00C319D7"/>
    <w:rsid w:val="00C3243A"/>
    <w:rsid w:val="00C33897"/>
    <w:rsid w:val="00C33F3F"/>
    <w:rsid w:val="00C372CB"/>
    <w:rsid w:val="00C4002A"/>
    <w:rsid w:val="00C411A2"/>
    <w:rsid w:val="00C411E9"/>
    <w:rsid w:val="00C41E0A"/>
    <w:rsid w:val="00C457AC"/>
    <w:rsid w:val="00C45DD6"/>
    <w:rsid w:val="00C5105F"/>
    <w:rsid w:val="00C51665"/>
    <w:rsid w:val="00C54543"/>
    <w:rsid w:val="00C55346"/>
    <w:rsid w:val="00C55C42"/>
    <w:rsid w:val="00C57D48"/>
    <w:rsid w:val="00C57F89"/>
    <w:rsid w:val="00C62563"/>
    <w:rsid w:val="00C6392E"/>
    <w:rsid w:val="00C6477D"/>
    <w:rsid w:val="00C6479A"/>
    <w:rsid w:val="00C65413"/>
    <w:rsid w:val="00C65AE3"/>
    <w:rsid w:val="00C66041"/>
    <w:rsid w:val="00C7435C"/>
    <w:rsid w:val="00C74D53"/>
    <w:rsid w:val="00C75A17"/>
    <w:rsid w:val="00C76091"/>
    <w:rsid w:val="00C7664B"/>
    <w:rsid w:val="00C77744"/>
    <w:rsid w:val="00C80C75"/>
    <w:rsid w:val="00C80D2B"/>
    <w:rsid w:val="00C80E7B"/>
    <w:rsid w:val="00C81E93"/>
    <w:rsid w:val="00C82D98"/>
    <w:rsid w:val="00C82E45"/>
    <w:rsid w:val="00C84EA8"/>
    <w:rsid w:val="00C86958"/>
    <w:rsid w:val="00C871ED"/>
    <w:rsid w:val="00C874FE"/>
    <w:rsid w:val="00C87CD9"/>
    <w:rsid w:val="00C901B2"/>
    <w:rsid w:val="00C90C2B"/>
    <w:rsid w:val="00C917C1"/>
    <w:rsid w:val="00C91F1A"/>
    <w:rsid w:val="00C93198"/>
    <w:rsid w:val="00C93E12"/>
    <w:rsid w:val="00C950EC"/>
    <w:rsid w:val="00C95F29"/>
    <w:rsid w:val="00C9612F"/>
    <w:rsid w:val="00C964BE"/>
    <w:rsid w:val="00C96FB5"/>
    <w:rsid w:val="00C9764A"/>
    <w:rsid w:val="00CA0A61"/>
    <w:rsid w:val="00CA3E8A"/>
    <w:rsid w:val="00CA7501"/>
    <w:rsid w:val="00CA75C3"/>
    <w:rsid w:val="00CA75CC"/>
    <w:rsid w:val="00CA79FF"/>
    <w:rsid w:val="00CB0344"/>
    <w:rsid w:val="00CB094F"/>
    <w:rsid w:val="00CB0E22"/>
    <w:rsid w:val="00CB1538"/>
    <w:rsid w:val="00CB1BE0"/>
    <w:rsid w:val="00CB2256"/>
    <w:rsid w:val="00CB2C88"/>
    <w:rsid w:val="00CB33CC"/>
    <w:rsid w:val="00CB37FC"/>
    <w:rsid w:val="00CB3BD2"/>
    <w:rsid w:val="00CB3E94"/>
    <w:rsid w:val="00CB464B"/>
    <w:rsid w:val="00CB47B9"/>
    <w:rsid w:val="00CB51F9"/>
    <w:rsid w:val="00CB553B"/>
    <w:rsid w:val="00CC04E0"/>
    <w:rsid w:val="00CC0568"/>
    <w:rsid w:val="00CC160A"/>
    <w:rsid w:val="00CC214C"/>
    <w:rsid w:val="00CC2841"/>
    <w:rsid w:val="00CC285B"/>
    <w:rsid w:val="00CC38EC"/>
    <w:rsid w:val="00CC3BB1"/>
    <w:rsid w:val="00CC4150"/>
    <w:rsid w:val="00CC5A7D"/>
    <w:rsid w:val="00CC61F0"/>
    <w:rsid w:val="00CC6A24"/>
    <w:rsid w:val="00CD0137"/>
    <w:rsid w:val="00CD01E2"/>
    <w:rsid w:val="00CD0A1E"/>
    <w:rsid w:val="00CD1011"/>
    <w:rsid w:val="00CD1B8F"/>
    <w:rsid w:val="00CD5AB8"/>
    <w:rsid w:val="00CD6B7F"/>
    <w:rsid w:val="00CD7E5E"/>
    <w:rsid w:val="00CE07D5"/>
    <w:rsid w:val="00CE091D"/>
    <w:rsid w:val="00CE1DE8"/>
    <w:rsid w:val="00CE2B5C"/>
    <w:rsid w:val="00CE36DC"/>
    <w:rsid w:val="00CE3A4F"/>
    <w:rsid w:val="00CE3C21"/>
    <w:rsid w:val="00CE4113"/>
    <w:rsid w:val="00CE47DA"/>
    <w:rsid w:val="00CE5188"/>
    <w:rsid w:val="00CE64BB"/>
    <w:rsid w:val="00CE7602"/>
    <w:rsid w:val="00CE7B73"/>
    <w:rsid w:val="00CF0492"/>
    <w:rsid w:val="00CF1328"/>
    <w:rsid w:val="00CF1729"/>
    <w:rsid w:val="00CF1E0E"/>
    <w:rsid w:val="00CF2BAB"/>
    <w:rsid w:val="00CF3A99"/>
    <w:rsid w:val="00CF4435"/>
    <w:rsid w:val="00CF55A4"/>
    <w:rsid w:val="00CF58CF"/>
    <w:rsid w:val="00CF6DB5"/>
    <w:rsid w:val="00CF77FB"/>
    <w:rsid w:val="00CF7DDB"/>
    <w:rsid w:val="00D007B9"/>
    <w:rsid w:val="00D06F26"/>
    <w:rsid w:val="00D07179"/>
    <w:rsid w:val="00D07346"/>
    <w:rsid w:val="00D07E76"/>
    <w:rsid w:val="00D11B59"/>
    <w:rsid w:val="00D146C2"/>
    <w:rsid w:val="00D15937"/>
    <w:rsid w:val="00D16446"/>
    <w:rsid w:val="00D165C3"/>
    <w:rsid w:val="00D20E99"/>
    <w:rsid w:val="00D218A5"/>
    <w:rsid w:val="00D22F14"/>
    <w:rsid w:val="00D23C43"/>
    <w:rsid w:val="00D23E86"/>
    <w:rsid w:val="00D245B5"/>
    <w:rsid w:val="00D24866"/>
    <w:rsid w:val="00D277BE"/>
    <w:rsid w:val="00D27BE5"/>
    <w:rsid w:val="00D30004"/>
    <w:rsid w:val="00D30477"/>
    <w:rsid w:val="00D31A4E"/>
    <w:rsid w:val="00D31E24"/>
    <w:rsid w:val="00D326DD"/>
    <w:rsid w:val="00D364A1"/>
    <w:rsid w:val="00D36B95"/>
    <w:rsid w:val="00D377F8"/>
    <w:rsid w:val="00D40AB6"/>
    <w:rsid w:val="00D43B1C"/>
    <w:rsid w:val="00D44819"/>
    <w:rsid w:val="00D450A0"/>
    <w:rsid w:val="00D45227"/>
    <w:rsid w:val="00D4548E"/>
    <w:rsid w:val="00D45E10"/>
    <w:rsid w:val="00D4601B"/>
    <w:rsid w:val="00D464DC"/>
    <w:rsid w:val="00D47E41"/>
    <w:rsid w:val="00D519DE"/>
    <w:rsid w:val="00D5221A"/>
    <w:rsid w:val="00D55227"/>
    <w:rsid w:val="00D61237"/>
    <w:rsid w:val="00D62F8D"/>
    <w:rsid w:val="00D6463D"/>
    <w:rsid w:val="00D64C6C"/>
    <w:rsid w:val="00D65003"/>
    <w:rsid w:val="00D65385"/>
    <w:rsid w:val="00D67A8E"/>
    <w:rsid w:val="00D67AE8"/>
    <w:rsid w:val="00D713BA"/>
    <w:rsid w:val="00D7412F"/>
    <w:rsid w:val="00D75234"/>
    <w:rsid w:val="00D756B2"/>
    <w:rsid w:val="00D801DD"/>
    <w:rsid w:val="00D8035E"/>
    <w:rsid w:val="00D8091B"/>
    <w:rsid w:val="00D80ADD"/>
    <w:rsid w:val="00D80B04"/>
    <w:rsid w:val="00D83D7F"/>
    <w:rsid w:val="00D84671"/>
    <w:rsid w:val="00D846D5"/>
    <w:rsid w:val="00D84D32"/>
    <w:rsid w:val="00D85C3B"/>
    <w:rsid w:val="00D900A7"/>
    <w:rsid w:val="00D923D6"/>
    <w:rsid w:val="00D92604"/>
    <w:rsid w:val="00D93977"/>
    <w:rsid w:val="00D93C0F"/>
    <w:rsid w:val="00D94CD9"/>
    <w:rsid w:val="00D95BCA"/>
    <w:rsid w:val="00D961E4"/>
    <w:rsid w:val="00D96CEC"/>
    <w:rsid w:val="00D96D5B"/>
    <w:rsid w:val="00DA08B7"/>
    <w:rsid w:val="00DA0F7F"/>
    <w:rsid w:val="00DA14E6"/>
    <w:rsid w:val="00DA3392"/>
    <w:rsid w:val="00DA5A4B"/>
    <w:rsid w:val="00DA5E33"/>
    <w:rsid w:val="00DA7702"/>
    <w:rsid w:val="00DB0506"/>
    <w:rsid w:val="00DB4F34"/>
    <w:rsid w:val="00DB58EB"/>
    <w:rsid w:val="00DB78E1"/>
    <w:rsid w:val="00DC018A"/>
    <w:rsid w:val="00DC15CA"/>
    <w:rsid w:val="00DC268E"/>
    <w:rsid w:val="00DC3D47"/>
    <w:rsid w:val="00DC3DB1"/>
    <w:rsid w:val="00DC4130"/>
    <w:rsid w:val="00DC4687"/>
    <w:rsid w:val="00DC51C2"/>
    <w:rsid w:val="00DC5649"/>
    <w:rsid w:val="00DC57AA"/>
    <w:rsid w:val="00DC7203"/>
    <w:rsid w:val="00DD029D"/>
    <w:rsid w:val="00DD1B74"/>
    <w:rsid w:val="00DD2B5C"/>
    <w:rsid w:val="00DD408E"/>
    <w:rsid w:val="00DD4BE9"/>
    <w:rsid w:val="00DD5668"/>
    <w:rsid w:val="00DD59DF"/>
    <w:rsid w:val="00DD74AE"/>
    <w:rsid w:val="00DD7C2D"/>
    <w:rsid w:val="00DE0CB0"/>
    <w:rsid w:val="00DE13CF"/>
    <w:rsid w:val="00DE1B1F"/>
    <w:rsid w:val="00DE2825"/>
    <w:rsid w:val="00DE5BC0"/>
    <w:rsid w:val="00DE6C96"/>
    <w:rsid w:val="00DE7678"/>
    <w:rsid w:val="00DE7886"/>
    <w:rsid w:val="00DF00E9"/>
    <w:rsid w:val="00DF1CA8"/>
    <w:rsid w:val="00DF2146"/>
    <w:rsid w:val="00DF2A5D"/>
    <w:rsid w:val="00DF6B79"/>
    <w:rsid w:val="00DF7F63"/>
    <w:rsid w:val="00E001E4"/>
    <w:rsid w:val="00E012D4"/>
    <w:rsid w:val="00E021B4"/>
    <w:rsid w:val="00E02803"/>
    <w:rsid w:val="00E02E28"/>
    <w:rsid w:val="00E05855"/>
    <w:rsid w:val="00E067F5"/>
    <w:rsid w:val="00E101B3"/>
    <w:rsid w:val="00E14C84"/>
    <w:rsid w:val="00E15C7D"/>
    <w:rsid w:val="00E16292"/>
    <w:rsid w:val="00E17B40"/>
    <w:rsid w:val="00E17CAC"/>
    <w:rsid w:val="00E2063C"/>
    <w:rsid w:val="00E21220"/>
    <w:rsid w:val="00E22EA9"/>
    <w:rsid w:val="00E23109"/>
    <w:rsid w:val="00E249C0"/>
    <w:rsid w:val="00E24AA7"/>
    <w:rsid w:val="00E24C24"/>
    <w:rsid w:val="00E25130"/>
    <w:rsid w:val="00E25E3A"/>
    <w:rsid w:val="00E26613"/>
    <w:rsid w:val="00E26A2F"/>
    <w:rsid w:val="00E31B28"/>
    <w:rsid w:val="00E35020"/>
    <w:rsid w:val="00E367DA"/>
    <w:rsid w:val="00E37689"/>
    <w:rsid w:val="00E3793A"/>
    <w:rsid w:val="00E37A14"/>
    <w:rsid w:val="00E37A8F"/>
    <w:rsid w:val="00E402A4"/>
    <w:rsid w:val="00E40457"/>
    <w:rsid w:val="00E415BC"/>
    <w:rsid w:val="00E41D0D"/>
    <w:rsid w:val="00E41F9A"/>
    <w:rsid w:val="00E42355"/>
    <w:rsid w:val="00E432A8"/>
    <w:rsid w:val="00E44B1C"/>
    <w:rsid w:val="00E452D4"/>
    <w:rsid w:val="00E453D0"/>
    <w:rsid w:val="00E4540D"/>
    <w:rsid w:val="00E50BC5"/>
    <w:rsid w:val="00E515B1"/>
    <w:rsid w:val="00E5393C"/>
    <w:rsid w:val="00E549DE"/>
    <w:rsid w:val="00E56058"/>
    <w:rsid w:val="00E57C19"/>
    <w:rsid w:val="00E608DC"/>
    <w:rsid w:val="00E60B3B"/>
    <w:rsid w:val="00E60C49"/>
    <w:rsid w:val="00E61E99"/>
    <w:rsid w:val="00E61EB1"/>
    <w:rsid w:val="00E6436B"/>
    <w:rsid w:val="00E6503A"/>
    <w:rsid w:val="00E70D0F"/>
    <w:rsid w:val="00E710DA"/>
    <w:rsid w:val="00E726C5"/>
    <w:rsid w:val="00E74AEE"/>
    <w:rsid w:val="00E776D7"/>
    <w:rsid w:val="00E77FB9"/>
    <w:rsid w:val="00E80D7A"/>
    <w:rsid w:val="00E80E5B"/>
    <w:rsid w:val="00E81FDD"/>
    <w:rsid w:val="00E8213E"/>
    <w:rsid w:val="00E830EB"/>
    <w:rsid w:val="00E83AB9"/>
    <w:rsid w:val="00E900EA"/>
    <w:rsid w:val="00E90834"/>
    <w:rsid w:val="00E935E3"/>
    <w:rsid w:val="00E94A01"/>
    <w:rsid w:val="00E95D25"/>
    <w:rsid w:val="00E96448"/>
    <w:rsid w:val="00E966AC"/>
    <w:rsid w:val="00E96C0C"/>
    <w:rsid w:val="00EA0A40"/>
    <w:rsid w:val="00EA0C3C"/>
    <w:rsid w:val="00EA0FD8"/>
    <w:rsid w:val="00EA29D2"/>
    <w:rsid w:val="00EA338B"/>
    <w:rsid w:val="00EA4012"/>
    <w:rsid w:val="00EA5EBA"/>
    <w:rsid w:val="00EA7E6B"/>
    <w:rsid w:val="00EB0353"/>
    <w:rsid w:val="00EB08CD"/>
    <w:rsid w:val="00EB0A47"/>
    <w:rsid w:val="00EB0E90"/>
    <w:rsid w:val="00EB281E"/>
    <w:rsid w:val="00EB4801"/>
    <w:rsid w:val="00EB577E"/>
    <w:rsid w:val="00EB731B"/>
    <w:rsid w:val="00EB7386"/>
    <w:rsid w:val="00EB744F"/>
    <w:rsid w:val="00EB7B8B"/>
    <w:rsid w:val="00EC089B"/>
    <w:rsid w:val="00EC19BA"/>
    <w:rsid w:val="00EC269A"/>
    <w:rsid w:val="00EC2F6F"/>
    <w:rsid w:val="00EC34B9"/>
    <w:rsid w:val="00EC4867"/>
    <w:rsid w:val="00EC4F1E"/>
    <w:rsid w:val="00EC5274"/>
    <w:rsid w:val="00EC5299"/>
    <w:rsid w:val="00EC6AE4"/>
    <w:rsid w:val="00ED059A"/>
    <w:rsid w:val="00ED0CD7"/>
    <w:rsid w:val="00ED398F"/>
    <w:rsid w:val="00ED4057"/>
    <w:rsid w:val="00ED5D14"/>
    <w:rsid w:val="00ED6226"/>
    <w:rsid w:val="00EE1037"/>
    <w:rsid w:val="00EE1140"/>
    <w:rsid w:val="00EE1D64"/>
    <w:rsid w:val="00EE1ED3"/>
    <w:rsid w:val="00EE2A67"/>
    <w:rsid w:val="00EE52CB"/>
    <w:rsid w:val="00EE67F6"/>
    <w:rsid w:val="00EF095B"/>
    <w:rsid w:val="00EF0ED3"/>
    <w:rsid w:val="00EF198B"/>
    <w:rsid w:val="00EF1DE9"/>
    <w:rsid w:val="00EF24D8"/>
    <w:rsid w:val="00EF2741"/>
    <w:rsid w:val="00EF3371"/>
    <w:rsid w:val="00EF3F8C"/>
    <w:rsid w:val="00EF4226"/>
    <w:rsid w:val="00EF60E5"/>
    <w:rsid w:val="00EF6D38"/>
    <w:rsid w:val="00EF6D49"/>
    <w:rsid w:val="00EF7B0E"/>
    <w:rsid w:val="00F026D8"/>
    <w:rsid w:val="00F03028"/>
    <w:rsid w:val="00F052B6"/>
    <w:rsid w:val="00F0577B"/>
    <w:rsid w:val="00F102E4"/>
    <w:rsid w:val="00F138C8"/>
    <w:rsid w:val="00F169C8"/>
    <w:rsid w:val="00F16A91"/>
    <w:rsid w:val="00F16C67"/>
    <w:rsid w:val="00F171DA"/>
    <w:rsid w:val="00F1738A"/>
    <w:rsid w:val="00F1752B"/>
    <w:rsid w:val="00F20107"/>
    <w:rsid w:val="00F21061"/>
    <w:rsid w:val="00F21160"/>
    <w:rsid w:val="00F2168E"/>
    <w:rsid w:val="00F2431D"/>
    <w:rsid w:val="00F30587"/>
    <w:rsid w:val="00F30A96"/>
    <w:rsid w:val="00F33550"/>
    <w:rsid w:val="00F3372A"/>
    <w:rsid w:val="00F34905"/>
    <w:rsid w:val="00F358BF"/>
    <w:rsid w:val="00F35E95"/>
    <w:rsid w:val="00F373C1"/>
    <w:rsid w:val="00F37A63"/>
    <w:rsid w:val="00F40387"/>
    <w:rsid w:val="00F41447"/>
    <w:rsid w:val="00F438E9"/>
    <w:rsid w:val="00F4445C"/>
    <w:rsid w:val="00F44597"/>
    <w:rsid w:val="00F453BA"/>
    <w:rsid w:val="00F4549D"/>
    <w:rsid w:val="00F45951"/>
    <w:rsid w:val="00F45D41"/>
    <w:rsid w:val="00F50A03"/>
    <w:rsid w:val="00F51AAA"/>
    <w:rsid w:val="00F53719"/>
    <w:rsid w:val="00F555F0"/>
    <w:rsid w:val="00F563D6"/>
    <w:rsid w:val="00F5704E"/>
    <w:rsid w:val="00F575DD"/>
    <w:rsid w:val="00F6161B"/>
    <w:rsid w:val="00F61CFB"/>
    <w:rsid w:val="00F61D06"/>
    <w:rsid w:val="00F63D0D"/>
    <w:rsid w:val="00F65138"/>
    <w:rsid w:val="00F675E4"/>
    <w:rsid w:val="00F71FA8"/>
    <w:rsid w:val="00F72AE8"/>
    <w:rsid w:val="00F73378"/>
    <w:rsid w:val="00F73AE3"/>
    <w:rsid w:val="00F73FB2"/>
    <w:rsid w:val="00F74CE5"/>
    <w:rsid w:val="00F75259"/>
    <w:rsid w:val="00F75FD8"/>
    <w:rsid w:val="00F76D1C"/>
    <w:rsid w:val="00F7709B"/>
    <w:rsid w:val="00F83403"/>
    <w:rsid w:val="00F83B1F"/>
    <w:rsid w:val="00F84270"/>
    <w:rsid w:val="00F8522A"/>
    <w:rsid w:val="00F857E8"/>
    <w:rsid w:val="00F867E5"/>
    <w:rsid w:val="00F869FB"/>
    <w:rsid w:val="00F87828"/>
    <w:rsid w:val="00F91CCE"/>
    <w:rsid w:val="00F941EB"/>
    <w:rsid w:val="00F94251"/>
    <w:rsid w:val="00F9459C"/>
    <w:rsid w:val="00F96B7E"/>
    <w:rsid w:val="00F97132"/>
    <w:rsid w:val="00FA261E"/>
    <w:rsid w:val="00FA431F"/>
    <w:rsid w:val="00FA58CB"/>
    <w:rsid w:val="00FA597F"/>
    <w:rsid w:val="00FA7380"/>
    <w:rsid w:val="00FA7A3B"/>
    <w:rsid w:val="00FA7F98"/>
    <w:rsid w:val="00FB023E"/>
    <w:rsid w:val="00FB1F08"/>
    <w:rsid w:val="00FB2393"/>
    <w:rsid w:val="00FB3A9E"/>
    <w:rsid w:val="00FB3C68"/>
    <w:rsid w:val="00FB40BD"/>
    <w:rsid w:val="00FB4693"/>
    <w:rsid w:val="00FB67F7"/>
    <w:rsid w:val="00FC0A8C"/>
    <w:rsid w:val="00FC2204"/>
    <w:rsid w:val="00FC2BC3"/>
    <w:rsid w:val="00FC38F0"/>
    <w:rsid w:val="00FC488E"/>
    <w:rsid w:val="00FC5944"/>
    <w:rsid w:val="00FC5BBF"/>
    <w:rsid w:val="00FC5ED4"/>
    <w:rsid w:val="00FC5F23"/>
    <w:rsid w:val="00FC71E8"/>
    <w:rsid w:val="00FC7C73"/>
    <w:rsid w:val="00FD0BD2"/>
    <w:rsid w:val="00FD0DB4"/>
    <w:rsid w:val="00FD2402"/>
    <w:rsid w:val="00FD2427"/>
    <w:rsid w:val="00FD32B2"/>
    <w:rsid w:val="00FD4F43"/>
    <w:rsid w:val="00FD5C39"/>
    <w:rsid w:val="00FD6AAD"/>
    <w:rsid w:val="00FD72EF"/>
    <w:rsid w:val="00FD7FC6"/>
    <w:rsid w:val="00FE1DC5"/>
    <w:rsid w:val="00FE1E8D"/>
    <w:rsid w:val="00FE1EA4"/>
    <w:rsid w:val="00FE2654"/>
    <w:rsid w:val="00FE36E8"/>
    <w:rsid w:val="00FE459B"/>
    <w:rsid w:val="00FE51C4"/>
    <w:rsid w:val="00FE53DD"/>
    <w:rsid w:val="00FE5D55"/>
    <w:rsid w:val="00FE5F71"/>
    <w:rsid w:val="00FE670E"/>
    <w:rsid w:val="00FE6864"/>
    <w:rsid w:val="00FF15EA"/>
    <w:rsid w:val="00FF25A1"/>
    <w:rsid w:val="00FF2E93"/>
    <w:rsid w:val="00FF3A78"/>
    <w:rsid w:val="00FF3B44"/>
    <w:rsid w:val="00FF4812"/>
    <w:rsid w:val="00FF4A60"/>
    <w:rsid w:val="00FF5FC9"/>
    <w:rsid w:val="00FF6E55"/>
    <w:rsid w:val="00FF7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07DB776"/>
  <w14:defaultImageDpi w14:val="32767"/>
  <w15:docId w15:val="{568FB8D6-F39A-4633-B6B5-FEC6352B3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1E9"/>
    <w:pPr>
      <w:tabs>
        <w:tab w:val="center" w:pos="4680"/>
        <w:tab w:val="right" w:pos="9360"/>
      </w:tabs>
    </w:pPr>
  </w:style>
  <w:style w:type="character" w:customStyle="1" w:styleId="HeaderChar">
    <w:name w:val="Header Char"/>
    <w:basedOn w:val="DefaultParagraphFont"/>
    <w:link w:val="Header"/>
    <w:uiPriority w:val="99"/>
    <w:rsid w:val="00C411E9"/>
  </w:style>
  <w:style w:type="paragraph" w:styleId="Footer">
    <w:name w:val="footer"/>
    <w:basedOn w:val="Normal"/>
    <w:link w:val="FooterChar"/>
    <w:uiPriority w:val="99"/>
    <w:unhideWhenUsed/>
    <w:rsid w:val="00C411E9"/>
    <w:pPr>
      <w:tabs>
        <w:tab w:val="center" w:pos="4680"/>
        <w:tab w:val="right" w:pos="9360"/>
      </w:tabs>
    </w:pPr>
  </w:style>
  <w:style w:type="character" w:customStyle="1" w:styleId="FooterChar">
    <w:name w:val="Footer Char"/>
    <w:basedOn w:val="DefaultParagraphFont"/>
    <w:link w:val="Footer"/>
    <w:uiPriority w:val="99"/>
    <w:rsid w:val="00C411E9"/>
  </w:style>
  <w:style w:type="paragraph" w:styleId="NormalWeb">
    <w:name w:val="Normal (Web)"/>
    <w:basedOn w:val="Normal"/>
    <w:uiPriority w:val="99"/>
    <w:unhideWhenUsed/>
    <w:rsid w:val="00C57F89"/>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57F89"/>
    <w:rPr>
      <w:b/>
      <w:bCs/>
    </w:rPr>
  </w:style>
  <w:style w:type="paragraph" w:styleId="BalloonText">
    <w:name w:val="Balloon Text"/>
    <w:basedOn w:val="Normal"/>
    <w:link w:val="BalloonTextChar"/>
    <w:uiPriority w:val="99"/>
    <w:semiHidden/>
    <w:unhideWhenUsed/>
    <w:rsid w:val="00846F20"/>
    <w:rPr>
      <w:rFonts w:ascii="Tahoma" w:hAnsi="Tahoma" w:cs="Tahoma"/>
      <w:sz w:val="16"/>
      <w:szCs w:val="16"/>
    </w:rPr>
  </w:style>
  <w:style w:type="character" w:customStyle="1" w:styleId="BalloonTextChar">
    <w:name w:val="Balloon Text Char"/>
    <w:basedOn w:val="DefaultParagraphFont"/>
    <w:link w:val="BalloonText"/>
    <w:uiPriority w:val="99"/>
    <w:semiHidden/>
    <w:rsid w:val="00846F20"/>
    <w:rPr>
      <w:rFonts w:ascii="Tahoma" w:hAnsi="Tahoma" w:cs="Tahoma"/>
      <w:sz w:val="16"/>
      <w:szCs w:val="16"/>
    </w:rPr>
  </w:style>
  <w:style w:type="character" w:styleId="Hyperlink">
    <w:name w:val="Hyperlink"/>
    <w:basedOn w:val="DefaultParagraphFont"/>
    <w:uiPriority w:val="99"/>
    <w:unhideWhenUsed/>
    <w:rsid w:val="003C3B5F"/>
    <w:rPr>
      <w:color w:val="0563C1" w:themeColor="hyperlink"/>
      <w:u w:val="single"/>
    </w:rPr>
  </w:style>
  <w:style w:type="paragraph" w:styleId="ListParagraph">
    <w:name w:val="List Paragraph"/>
    <w:basedOn w:val="Normal"/>
    <w:uiPriority w:val="34"/>
    <w:qFormat/>
    <w:rsid w:val="000F0B03"/>
    <w:pPr>
      <w:ind w:left="720"/>
      <w:contextualSpacing/>
    </w:pPr>
  </w:style>
  <w:style w:type="paragraph" w:customStyle="1" w:styleId="Default">
    <w:name w:val="Default"/>
    <w:rsid w:val="00EE1037"/>
    <w:pPr>
      <w:autoSpaceDE w:val="0"/>
      <w:autoSpaceDN w:val="0"/>
      <w:adjustRightInd w:val="0"/>
    </w:pPr>
    <w:rPr>
      <w:rFonts w:ascii="Calibri" w:hAnsi="Calibri" w:cs="Calibri"/>
      <w:color w:val="000000"/>
    </w:rPr>
  </w:style>
  <w:style w:type="character" w:styleId="UnresolvedMention">
    <w:name w:val="Unresolved Mention"/>
    <w:basedOn w:val="DefaultParagraphFont"/>
    <w:uiPriority w:val="99"/>
    <w:semiHidden/>
    <w:unhideWhenUsed/>
    <w:rsid w:val="00E60C49"/>
    <w:rPr>
      <w:color w:val="605E5C"/>
      <w:shd w:val="clear" w:color="auto" w:fill="E1DFDD"/>
    </w:rPr>
  </w:style>
  <w:style w:type="character" w:styleId="Emphasis">
    <w:name w:val="Emphasis"/>
    <w:basedOn w:val="DefaultParagraphFont"/>
    <w:uiPriority w:val="20"/>
    <w:qFormat/>
    <w:rsid w:val="00BD08C3"/>
    <w:rPr>
      <w:i/>
      <w:iCs/>
    </w:rPr>
  </w:style>
  <w:style w:type="paragraph" w:styleId="NoSpacing">
    <w:name w:val="No Spacing"/>
    <w:uiPriority w:val="1"/>
    <w:qFormat/>
    <w:rsid w:val="001E20FE"/>
    <w:rPr>
      <w:rFonts w:ascii="Calibri" w:eastAsia="Calibri" w:hAnsi="Calibri" w:cs="Times New Roman"/>
      <w:sz w:val="22"/>
      <w:szCs w:val="22"/>
    </w:rPr>
  </w:style>
  <w:style w:type="numbering" w:customStyle="1" w:styleId="CurrentList1">
    <w:name w:val="Current List1"/>
    <w:uiPriority w:val="99"/>
    <w:rsid w:val="009E695C"/>
    <w:pPr>
      <w:numPr>
        <w:numId w:val="32"/>
      </w:numPr>
    </w:pPr>
  </w:style>
  <w:style w:type="numbering" w:customStyle="1" w:styleId="CurrentList2">
    <w:name w:val="Current List2"/>
    <w:uiPriority w:val="99"/>
    <w:rsid w:val="009E695C"/>
    <w:pPr>
      <w:numPr>
        <w:numId w:val="34"/>
      </w:numPr>
    </w:pPr>
  </w:style>
  <w:style w:type="character" w:styleId="FollowedHyperlink">
    <w:name w:val="FollowedHyperlink"/>
    <w:basedOn w:val="DefaultParagraphFont"/>
    <w:uiPriority w:val="99"/>
    <w:semiHidden/>
    <w:unhideWhenUsed/>
    <w:rsid w:val="00301E29"/>
    <w:rPr>
      <w:color w:val="954F72" w:themeColor="followedHyperlink"/>
      <w:u w:val="single"/>
    </w:rPr>
  </w:style>
  <w:style w:type="paragraph" w:customStyle="1" w:styleId="font8">
    <w:name w:val="font_8"/>
    <w:basedOn w:val="Normal"/>
    <w:rsid w:val="00247326"/>
    <w:pPr>
      <w:spacing w:before="100" w:beforeAutospacing="1" w:after="100" w:afterAutospacing="1"/>
    </w:pPr>
    <w:rPr>
      <w:rFonts w:ascii="Times New Roman" w:hAnsi="Times New Roman" w:cs="Times New Roman"/>
    </w:rPr>
  </w:style>
  <w:style w:type="character" w:customStyle="1" w:styleId="wixui-rich-texttext">
    <w:name w:val="wixui-rich-text__text"/>
    <w:basedOn w:val="DefaultParagraphFont"/>
    <w:rsid w:val="00247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026971">
      <w:bodyDiv w:val="1"/>
      <w:marLeft w:val="0"/>
      <w:marRight w:val="0"/>
      <w:marTop w:val="0"/>
      <w:marBottom w:val="0"/>
      <w:divBdr>
        <w:top w:val="none" w:sz="0" w:space="0" w:color="auto"/>
        <w:left w:val="none" w:sz="0" w:space="0" w:color="auto"/>
        <w:bottom w:val="none" w:sz="0" w:space="0" w:color="auto"/>
        <w:right w:val="none" w:sz="0" w:space="0" w:color="auto"/>
      </w:divBdr>
    </w:div>
    <w:div w:id="626010573">
      <w:bodyDiv w:val="1"/>
      <w:marLeft w:val="0"/>
      <w:marRight w:val="0"/>
      <w:marTop w:val="0"/>
      <w:marBottom w:val="0"/>
      <w:divBdr>
        <w:top w:val="none" w:sz="0" w:space="0" w:color="auto"/>
        <w:left w:val="none" w:sz="0" w:space="0" w:color="auto"/>
        <w:bottom w:val="none" w:sz="0" w:space="0" w:color="auto"/>
        <w:right w:val="none" w:sz="0" w:space="0" w:color="auto"/>
      </w:divBdr>
    </w:div>
    <w:div w:id="913969886">
      <w:bodyDiv w:val="1"/>
      <w:marLeft w:val="0"/>
      <w:marRight w:val="0"/>
      <w:marTop w:val="0"/>
      <w:marBottom w:val="0"/>
      <w:divBdr>
        <w:top w:val="none" w:sz="0" w:space="0" w:color="auto"/>
        <w:left w:val="none" w:sz="0" w:space="0" w:color="auto"/>
        <w:bottom w:val="none" w:sz="0" w:space="0" w:color="auto"/>
        <w:right w:val="none" w:sz="0" w:space="0" w:color="auto"/>
      </w:divBdr>
    </w:div>
    <w:div w:id="1098407418">
      <w:bodyDiv w:val="1"/>
      <w:marLeft w:val="0"/>
      <w:marRight w:val="0"/>
      <w:marTop w:val="0"/>
      <w:marBottom w:val="0"/>
      <w:divBdr>
        <w:top w:val="none" w:sz="0" w:space="0" w:color="auto"/>
        <w:left w:val="none" w:sz="0" w:space="0" w:color="auto"/>
        <w:bottom w:val="none" w:sz="0" w:space="0" w:color="auto"/>
        <w:right w:val="none" w:sz="0" w:space="0" w:color="auto"/>
      </w:divBdr>
    </w:div>
    <w:div w:id="1132282297">
      <w:bodyDiv w:val="1"/>
      <w:marLeft w:val="0"/>
      <w:marRight w:val="0"/>
      <w:marTop w:val="0"/>
      <w:marBottom w:val="0"/>
      <w:divBdr>
        <w:top w:val="none" w:sz="0" w:space="0" w:color="auto"/>
        <w:left w:val="none" w:sz="0" w:space="0" w:color="auto"/>
        <w:bottom w:val="none" w:sz="0" w:space="0" w:color="auto"/>
        <w:right w:val="none" w:sz="0" w:space="0" w:color="auto"/>
      </w:divBdr>
    </w:div>
    <w:div w:id="1315139712">
      <w:bodyDiv w:val="1"/>
      <w:marLeft w:val="0"/>
      <w:marRight w:val="0"/>
      <w:marTop w:val="0"/>
      <w:marBottom w:val="0"/>
      <w:divBdr>
        <w:top w:val="none" w:sz="0" w:space="0" w:color="auto"/>
        <w:left w:val="none" w:sz="0" w:space="0" w:color="auto"/>
        <w:bottom w:val="none" w:sz="0" w:space="0" w:color="auto"/>
        <w:right w:val="none" w:sz="0" w:space="0" w:color="auto"/>
      </w:divBdr>
    </w:div>
    <w:div w:id="1625113073">
      <w:bodyDiv w:val="1"/>
      <w:marLeft w:val="0"/>
      <w:marRight w:val="0"/>
      <w:marTop w:val="0"/>
      <w:marBottom w:val="0"/>
      <w:divBdr>
        <w:top w:val="none" w:sz="0" w:space="0" w:color="auto"/>
        <w:left w:val="none" w:sz="0" w:space="0" w:color="auto"/>
        <w:bottom w:val="none" w:sz="0" w:space="0" w:color="auto"/>
        <w:right w:val="none" w:sz="0" w:space="0" w:color="auto"/>
      </w:divBdr>
    </w:div>
    <w:div w:id="1785995729">
      <w:bodyDiv w:val="1"/>
      <w:marLeft w:val="0"/>
      <w:marRight w:val="0"/>
      <w:marTop w:val="0"/>
      <w:marBottom w:val="0"/>
      <w:divBdr>
        <w:top w:val="none" w:sz="0" w:space="0" w:color="auto"/>
        <w:left w:val="none" w:sz="0" w:space="0" w:color="auto"/>
        <w:bottom w:val="none" w:sz="0" w:space="0" w:color="auto"/>
        <w:right w:val="none" w:sz="0" w:space="0" w:color="auto"/>
      </w:divBdr>
    </w:div>
    <w:div w:id="2005350295">
      <w:bodyDiv w:val="1"/>
      <w:marLeft w:val="0"/>
      <w:marRight w:val="0"/>
      <w:marTop w:val="0"/>
      <w:marBottom w:val="0"/>
      <w:divBdr>
        <w:top w:val="none" w:sz="0" w:space="0" w:color="auto"/>
        <w:left w:val="none" w:sz="0" w:space="0" w:color="auto"/>
        <w:bottom w:val="none" w:sz="0" w:space="0" w:color="auto"/>
        <w:right w:val="none" w:sz="0" w:space="0" w:color="auto"/>
      </w:divBdr>
    </w:div>
    <w:div w:id="2098817935">
      <w:bodyDiv w:val="1"/>
      <w:marLeft w:val="0"/>
      <w:marRight w:val="0"/>
      <w:marTop w:val="0"/>
      <w:marBottom w:val="0"/>
      <w:divBdr>
        <w:top w:val="none" w:sz="0" w:space="0" w:color="auto"/>
        <w:left w:val="none" w:sz="0" w:space="0" w:color="auto"/>
        <w:bottom w:val="none" w:sz="0" w:space="0" w:color="auto"/>
        <w:right w:val="none" w:sz="0" w:space="0" w:color="auto"/>
      </w:divBdr>
    </w:div>
    <w:div w:id="210241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6A125-DF72-4919-B353-35A44CAD2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5</Pages>
  <Words>1677</Words>
  <Characters>9564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Jason Adlowitz</dc:creator>
  <cp:lastModifiedBy>Eliza LoPresti</cp:lastModifiedBy>
  <cp:revision>24</cp:revision>
  <cp:lastPrinted>2018-12-05T20:57:00Z</cp:lastPrinted>
  <dcterms:created xsi:type="dcterms:W3CDTF">2024-12-03T14:46:00Z</dcterms:created>
  <dcterms:modified xsi:type="dcterms:W3CDTF">2024-12-04T16:59:00Z</dcterms:modified>
</cp:coreProperties>
</file>